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E87A" w14:textId="4858F586" w:rsidR="007D4A83" w:rsidRPr="00AC2435" w:rsidRDefault="005567C4">
      <w:pPr>
        <w:spacing w:after="0"/>
        <w:ind w:right="163"/>
        <w:jc w:val="center"/>
        <w:rPr>
          <w:rFonts w:ascii="微軟正黑體" w:eastAsia="微軟正黑體" w:hAnsi="微軟正黑體" w:cs="微軟正黑體"/>
          <w:b/>
          <w:bCs/>
          <w:sz w:val="30"/>
          <w:szCs w:val="30"/>
        </w:rPr>
      </w:pPr>
      <w:r w:rsidRPr="00AC2435">
        <w:rPr>
          <w:rFonts w:ascii="微軟正黑體" w:eastAsia="微軟正黑體" w:hAnsi="微軟正黑體" w:cs="微軟正黑體"/>
          <w:b/>
          <w:bCs/>
          <w:sz w:val="30"/>
          <w:szCs w:val="30"/>
        </w:rPr>
        <w:t>中華民國足球協</w:t>
      </w:r>
      <w:r w:rsidR="00AC2435" w:rsidRPr="00AC2435">
        <w:rPr>
          <w:rFonts w:ascii="微軟正黑體" w:eastAsia="微軟正黑體" w:hAnsi="微軟正黑體" w:cs="微軟正黑體" w:hint="eastAsia"/>
          <w:b/>
          <w:bCs/>
          <w:sz w:val="30"/>
          <w:szCs w:val="30"/>
        </w:rPr>
        <w:t>會113年</w:t>
      </w:r>
      <w:r w:rsidR="000F6C78" w:rsidRPr="00AC2435">
        <w:rPr>
          <w:rFonts w:ascii="微軟正黑體" w:eastAsia="微軟正黑體" w:hAnsi="微軟正黑體" w:cs="微軟正黑體" w:hint="eastAsia"/>
          <w:b/>
          <w:bCs/>
          <w:sz w:val="30"/>
          <w:szCs w:val="30"/>
        </w:rPr>
        <w:t>FUTSAL</w:t>
      </w:r>
      <w:r w:rsidR="00AC2435" w:rsidRPr="00AC2435">
        <w:rPr>
          <w:rFonts w:ascii="微軟正黑體" w:eastAsia="微軟正黑體" w:hAnsi="微軟正黑體" w:cs="微軟正黑體" w:hint="eastAsia"/>
          <w:b/>
          <w:bCs/>
          <w:sz w:val="30"/>
          <w:szCs w:val="30"/>
        </w:rPr>
        <w:t xml:space="preserve">  </w:t>
      </w:r>
      <w:r w:rsidRPr="00AC2435">
        <w:rPr>
          <w:rFonts w:ascii="微軟正黑體" w:eastAsia="微軟正黑體" w:hAnsi="微軟正黑體" w:cs="微軟正黑體"/>
          <w:b/>
          <w:bCs/>
          <w:sz w:val="30"/>
          <w:szCs w:val="30"/>
        </w:rPr>
        <w:t>D級裁判講習會實施計畫(屏東縣)</w:t>
      </w:r>
    </w:p>
    <w:p w14:paraId="0E8D2BD8" w14:textId="77777777" w:rsidR="000F6C78" w:rsidRPr="00AC2435" w:rsidRDefault="000F6C78">
      <w:pPr>
        <w:spacing w:after="0"/>
        <w:ind w:right="163"/>
        <w:jc w:val="center"/>
        <w:rPr>
          <w:rFonts w:ascii="微軟正黑體" w:eastAsia="微軟正黑體" w:hAnsi="微軟正黑體" w:cs="微軟正黑體"/>
          <w:sz w:val="24"/>
          <w:szCs w:val="24"/>
        </w:rPr>
      </w:pPr>
    </w:p>
    <w:p w14:paraId="6C95AC8C" w14:textId="3CC8C1AB" w:rsidR="000F6C78" w:rsidRPr="00AC2435" w:rsidRDefault="000F6C78" w:rsidP="000F6C78">
      <w:pPr>
        <w:pStyle w:val="a3"/>
        <w:numPr>
          <w:ilvl w:val="0"/>
          <w:numId w:val="13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依據</w:t>
      </w:r>
      <w:r w:rsidRPr="00AC2435">
        <w:rPr>
          <w:rFonts w:ascii="微軟正黑體" w:eastAsia="微軟正黑體" w:hAnsi="微軟正黑體"/>
          <w:sz w:val="24"/>
          <w:szCs w:val="24"/>
        </w:rPr>
        <w:t xml:space="preserve"> 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：教育部</w:t>
      </w:r>
      <w:r w:rsidR="00AC2435" w:rsidRPr="00AC2435">
        <w:rPr>
          <w:rFonts w:ascii="微軟正黑體" w:eastAsia="微軟正黑體" w:hAnsi="微軟正黑體" w:cs="新細明體" w:hint="eastAsia"/>
          <w:sz w:val="24"/>
          <w:szCs w:val="24"/>
        </w:rPr>
        <w:t>體育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署辦理</w:t>
      </w:r>
      <w:r w:rsidRPr="00AC2435">
        <w:rPr>
          <w:rFonts w:ascii="微軟正黑體" w:eastAsia="微軟正黑體" w:hAnsi="微軟正黑體"/>
          <w:sz w:val="24"/>
          <w:szCs w:val="24"/>
        </w:rPr>
        <w:t xml:space="preserve"> 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【</w:t>
      </w:r>
      <w:r w:rsidRPr="00AC2435">
        <w:rPr>
          <w:rFonts w:ascii="微軟正黑體" w:eastAsia="微軟正黑體" w:hAnsi="微軟正黑體" w:hint="eastAsia"/>
          <w:sz w:val="24"/>
          <w:szCs w:val="24"/>
        </w:rPr>
        <w:t>113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年補助直轄市及縣市政府推動學校足球實施計</w:t>
      </w:r>
      <w:r w:rsidR="00AC2435">
        <w:rPr>
          <w:rFonts w:ascii="微軟正黑體" w:eastAsia="微軟正黑體" w:hAnsi="微軟正黑體" w:cs="新細明體" w:hint="eastAsia"/>
          <w:sz w:val="24"/>
          <w:szCs w:val="24"/>
        </w:rPr>
        <w:t>畫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】</w:t>
      </w:r>
      <w:r w:rsidRPr="00AC2435">
        <w:rPr>
          <w:rFonts w:ascii="微軟正黑體" w:eastAsia="微軟正黑體" w:hAnsi="微軟正黑體"/>
          <w:sz w:val="24"/>
          <w:szCs w:val="24"/>
        </w:rPr>
        <w:t xml:space="preserve"> 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。</w:t>
      </w:r>
    </w:p>
    <w:p w14:paraId="1C30A0C8" w14:textId="78B68D4B" w:rsidR="000F6C78" w:rsidRPr="00A26692" w:rsidRDefault="004C62A9" w:rsidP="00A26692">
      <w:pPr>
        <w:pStyle w:val="a3"/>
        <w:numPr>
          <w:ilvl w:val="0"/>
          <w:numId w:val="13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noProof/>
          <w:sz w:val="24"/>
          <w:szCs w:val="24"/>
        </w:rPr>
        <w:t>目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的</w:t>
      </w:r>
      <w:r w:rsidR="000F6C78" w:rsidRPr="00AC2435">
        <w:rPr>
          <w:rFonts w:ascii="微軟正黑體" w:eastAsia="微軟正黑體" w:hAnsi="微軟正黑體" w:cs="新細明體" w:hint="eastAsia"/>
          <w:sz w:val="24"/>
          <w:szCs w:val="24"/>
        </w:rPr>
        <w:t>：</w:t>
      </w:r>
      <w:r w:rsidR="000F6C78" w:rsidRPr="00AC2435">
        <w:rPr>
          <w:rFonts w:ascii="微軟正黑體" w:eastAsia="微軟正黑體" w:hAnsi="微軟正黑體" w:cs="微軟正黑體" w:hint="eastAsia"/>
          <w:sz w:val="24"/>
          <w:szCs w:val="24"/>
        </w:rPr>
        <w:t>培養新進裁判人才，提昇五</w:t>
      </w:r>
      <w:proofErr w:type="gramStart"/>
      <w:r w:rsidR="0090393E" w:rsidRPr="00AC2435">
        <w:rPr>
          <w:rFonts w:ascii="微軟正黑體" w:eastAsia="微軟正黑體" w:hAnsi="微軟正黑體" w:cs="微軟正黑體" w:hint="eastAsia"/>
          <w:sz w:val="24"/>
          <w:szCs w:val="24"/>
        </w:rPr>
        <w:t>人制</w:t>
      </w:r>
      <w:proofErr w:type="gramEnd"/>
      <w:r w:rsidR="000F6C78" w:rsidRPr="00AC2435">
        <w:rPr>
          <w:rFonts w:ascii="微軟正黑體" w:eastAsia="微軟正黑體" w:hAnsi="微軟正黑體" w:cs="微軟正黑體" w:hint="eastAsia"/>
          <w:sz w:val="24"/>
          <w:szCs w:val="24"/>
        </w:rPr>
        <w:t>足球運動裁判技術水準，健全裁判制度以利推</w:t>
      </w:r>
      <w:r w:rsidR="00CF265C" w:rsidRPr="00AC2435">
        <w:rPr>
          <w:rFonts w:ascii="微軟正黑體" w:eastAsia="微軟正黑體" w:hAnsi="微軟正黑體" w:cs="微軟正黑體" w:hint="eastAsia"/>
          <w:sz w:val="24"/>
          <w:szCs w:val="24"/>
        </w:rPr>
        <w:t xml:space="preserve">   </w:t>
      </w:r>
      <w:r w:rsidR="000F6C78" w:rsidRPr="00A26692">
        <w:rPr>
          <w:rFonts w:ascii="微軟正黑體" w:eastAsia="微軟正黑體" w:hAnsi="微軟正黑體" w:cs="微軟正黑體" w:hint="eastAsia"/>
          <w:sz w:val="24"/>
          <w:szCs w:val="24"/>
        </w:rPr>
        <w:t>展足球運動</w:t>
      </w:r>
    </w:p>
    <w:p w14:paraId="3C754E99" w14:textId="77777777" w:rsidR="000F6C78" w:rsidRPr="00AC2435" w:rsidRDefault="005567C4" w:rsidP="000F6C78">
      <w:pPr>
        <w:pStyle w:val="a3"/>
        <w:numPr>
          <w:ilvl w:val="0"/>
          <w:numId w:val="13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辦理單位</w:t>
      </w:r>
      <w:r w:rsidR="000F6C78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7B4DD671" w14:textId="77777777" w:rsidR="00D32E15" w:rsidRPr="00AC2435" w:rsidRDefault="005567C4" w:rsidP="00D32E15">
      <w:pPr>
        <w:pStyle w:val="a3"/>
        <w:numPr>
          <w:ilvl w:val="0"/>
          <w:numId w:val="15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指導單位</w:t>
      </w:r>
      <w:r w:rsidR="000F6C78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教育部體育署、屏東縣</w:t>
      </w:r>
      <w:r w:rsidR="000F6C78" w:rsidRPr="00AC2435">
        <w:rPr>
          <w:rFonts w:ascii="微軟正黑體" w:eastAsia="微軟正黑體" w:hAnsi="微軟正黑體" w:cs="微軟正黑體" w:hint="eastAsia"/>
          <w:sz w:val="24"/>
          <w:szCs w:val="24"/>
        </w:rPr>
        <w:t>政府、中華民國足球協會、</w:t>
      </w:r>
      <w:r w:rsidR="00D32E15" w:rsidRPr="00AC2435">
        <w:rPr>
          <w:rFonts w:ascii="微軟正黑體" w:eastAsia="微軟正黑體" w:hAnsi="微軟正黑體" w:cs="微軟正黑體"/>
          <w:sz w:val="24"/>
          <w:szCs w:val="24"/>
        </w:rPr>
        <w:t>屏東縣體育會</w:t>
      </w:r>
    </w:p>
    <w:p w14:paraId="19442C26" w14:textId="77777777" w:rsidR="00D32E15" w:rsidRPr="00AC2435" w:rsidRDefault="005567C4" w:rsidP="00D32E15">
      <w:pPr>
        <w:pStyle w:val="a3"/>
        <w:numPr>
          <w:ilvl w:val="0"/>
          <w:numId w:val="15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主辦單位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屏東縣</w:t>
      </w:r>
      <w:r w:rsidR="00D32E15" w:rsidRPr="00AC2435">
        <w:rPr>
          <w:rFonts w:ascii="微軟正黑體" w:eastAsia="微軟正黑體" w:hAnsi="微軟正黑體" w:cs="微軟正黑體"/>
          <w:sz w:val="24"/>
          <w:szCs w:val="24"/>
        </w:rPr>
        <w:t>長治國中</w:t>
      </w:r>
    </w:p>
    <w:p w14:paraId="57689ECB" w14:textId="63020848" w:rsidR="00D32E15" w:rsidRPr="00AC2435" w:rsidRDefault="005567C4" w:rsidP="00D32E15">
      <w:pPr>
        <w:pStyle w:val="a3"/>
        <w:numPr>
          <w:ilvl w:val="0"/>
          <w:numId w:val="15"/>
        </w:numPr>
        <w:spacing w:after="0"/>
        <w:ind w:leftChars="0" w:rightChars="74" w:right="163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協辦單位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="00D32E15" w:rsidRPr="00AC2435">
        <w:rPr>
          <w:rFonts w:ascii="微軟正黑體" w:eastAsia="微軟正黑體" w:hAnsi="微軟正黑體" w:cs="微軟正黑體"/>
          <w:sz w:val="24"/>
          <w:szCs w:val="24"/>
        </w:rPr>
        <w:t>屏東縣體育會足球委員會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屏東縣足球發展協會</w:t>
      </w:r>
    </w:p>
    <w:p w14:paraId="263CDF35" w14:textId="77777777" w:rsidR="00D32E15" w:rsidRPr="00AC2435" w:rsidRDefault="005567C4" w:rsidP="00D32E15">
      <w:pPr>
        <w:pStyle w:val="a3"/>
        <w:numPr>
          <w:ilvl w:val="0"/>
          <w:numId w:val="2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研習時間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11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3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年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5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17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、1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8</w:t>
      </w:r>
      <w:r w:rsidR="00091D3E" w:rsidRPr="00AC2435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19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日</w:t>
      </w:r>
      <w:r w:rsidRPr="00AC2435">
        <w:rPr>
          <w:rFonts w:ascii="微軟正黑體" w:eastAsia="微軟正黑體" w:hAnsi="微軟正黑體"/>
          <w:noProof/>
          <w:sz w:val="24"/>
          <w:szCs w:val="24"/>
        </w:rPr>
        <w:drawing>
          <wp:inline distT="0" distB="0" distL="0" distR="0" wp14:anchorId="669E97A7" wp14:editId="6D2CDDF9">
            <wp:extent cx="3232" cy="6464"/>
            <wp:effectExtent l="0" t="0" r="0" b="0"/>
            <wp:docPr id="4172" name="Picture 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" name="Picture 4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92F7" w14:textId="412A1613" w:rsidR="00D32E15" w:rsidRPr="00AC2435" w:rsidRDefault="005567C4" w:rsidP="00D32E15">
      <w:pPr>
        <w:pStyle w:val="a3"/>
        <w:numPr>
          <w:ilvl w:val="0"/>
          <w:numId w:val="2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研習地點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屏東縣長治國中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會議室及活動中心</w:t>
      </w:r>
    </w:p>
    <w:p w14:paraId="1D7D627F" w14:textId="177C622A" w:rsidR="00091D3E" w:rsidRPr="00AC2435" w:rsidRDefault="005567C4" w:rsidP="00D32E15">
      <w:pPr>
        <w:pStyle w:val="a3"/>
        <w:numPr>
          <w:ilvl w:val="0"/>
          <w:numId w:val="2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參加人員資格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 xml:space="preserve">: </w:t>
      </w:r>
    </w:p>
    <w:p w14:paraId="3F532864" w14:textId="77777777" w:rsidR="00D32E15" w:rsidRPr="00AC2435" w:rsidRDefault="005567C4" w:rsidP="00D32E15">
      <w:pPr>
        <w:pStyle w:val="a3"/>
        <w:numPr>
          <w:ilvl w:val="0"/>
          <w:numId w:val="22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凡年滿15歲以上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對足球推展工作有興趣者均可報名參加。</w:t>
      </w:r>
    </w:p>
    <w:p w14:paraId="01FCF07F" w14:textId="65C46105" w:rsidR="00D32E15" w:rsidRPr="00AC2435" w:rsidRDefault="005567C4" w:rsidP="005C3DD1">
      <w:pPr>
        <w:pStyle w:val="a3"/>
        <w:numPr>
          <w:ilvl w:val="0"/>
          <w:numId w:val="22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講習人數</w:t>
      </w:r>
      <w:r w:rsidR="0048251B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預計2</w:t>
      </w:r>
      <w:r w:rsidR="00D32E15" w:rsidRPr="00AC2435">
        <w:rPr>
          <w:rFonts w:ascii="微軟正黑體" w:eastAsia="微軟正黑體" w:hAnsi="微軟正黑體" w:cs="微軟正黑體" w:hint="eastAsia"/>
          <w:sz w:val="24"/>
          <w:szCs w:val="24"/>
        </w:rPr>
        <w:t>4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名</w:t>
      </w:r>
      <w:r w:rsidR="0048251B" w:rsidRPr="00AC2435">
        <w:rPr>
          <w:rFonts w:ascii="微軟正黑體" w:eastAsia="微軟正黑體" w:hAnsi="微軟正黑體" w:cs="微軟正黑體" w:hint="eastAsia"/>
          <w:sz w:val="24"/>
          <w:szCs w:val="24"/>
        </w:rPr>
        <w:t>，設籍屏</w:t>
      </w:r>
      <w:r w:rsidR="00AC2435">
        <w:rPr>
          <w:rFonts w:ascii="微軟正黑體" w:eastAsia="微軟正黑體" w:hAnsi="微軟正黑體" w:cs="微軟正黑體" w:hint="eastAsia"/>
          <w:sz w:val="24"/>
          <w:szCs w:val="24"/>
        </w:rPr>
        <w:t>東</w:t>
      </w:r>
      <w:r w:rsidR="0048251B" w:rsidRPr="00AC2435">
        <w:rPr>
          <w:rFonts w:ascii="微軟正黑體" w:eastAsia="微軟正黑體" w:hAnsi="微軟正黑體" w:cs="微軟正黑體" w:hint="eastAsia"/>
          <w:sz w:val="24"/>
          <w:szCs w:val="24"/>
        </w:rPr>
        <w:t>縣或縣內各級公</w:t>
      </w:r>
      <w:r w:rsidR="0090393E" w:rsidRPr="00AC2435">
        <w:rPr>
          <w:rFonts w:ascii="微軟正黑體" w:eastAsia="微軟正黑體" w:hAnsi="微軟正黑體" w:cs="微軟正黑體" w:hint="eastAsia"/>
          <w:sz w:val="24"/>
          <w:szCs w:val="24"/>
        </w:rPr>
        <w:t>家</w:t>
      </w:r>
      <w:r w:rsidR="0048251B" w:rsidRPr="00AC2435">
        <w:rPr>
          <w:rFonts w:ascii="微軟正黑體" w:eastAsia="微軟正黑體" w:hAnsi="微軟正黑體" w:cs="微軟正黑體" w:hint="eastAsia"/>
          <w:sz w:val="24"/>
          <w:szCs w:val="24"/>
        </w:rPr>
        <w:t>機關及公司行號的員工優先錄取</w:t>
      </w:r>
    </w:p>
    <w:p w14:paraId="2998D140" w14:textId="77777777" w:rsidR="005C3DD1" w:rsidRPr="00AC2435" w:rsidRDefault="005567C4" w:rsidP="005C3DD1">
      <w:pPr>
        <w:pStyle w:val="a3"/>
        <w:numPr>
          <w:ilvl w:val="0"/>
          <w:numId w:val="24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報名日期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即日起至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4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26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日止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錄取名單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5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2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日公告在足協網站</w:t>
      </w:r>
    </w:p>
    <w:p w14:paraId="7BF5F118" w14:textId="7388A1C5" w:rsidR="005C3DD1" w:rsidRPr="00AC2435" w:rsidRDefault="005567C4" w:rsidP="005C3DD1">
      <w:pPr>
        <w:pStyle w:val="a3"/>
        <w:numPr>
          <w:ilvl w:val="0"/>
          <w:numId w:val="24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報名方式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請於中華民國足球協會註冊系統完成個人登錄後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於系統內點選報名課程完成報名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註冊系統網址:</w:t>
      </w:r>
      <w:r w:rsidR="00B64C94" w:rsidRPr="00AC2435">
        <w:rPr>
          <w:rFonts w:ascii="微軟正黑體" w:eastAsia="微軟正黑體" w:hAnsi="微軟正黑體" w:cs="微軟正黑體"/>
          <w:sz w:val="24"/>
          <w:szCs w:val="24"/>
        </w:rPr>
        <w:t xml:space="preserve"> ctfaid.ctfa.com.tw</w:t>
      </w:r>
      <w:r w:rsidRPr="00AC2435">
        <w:rPr>
          <w:rFonts w:ascii="微軟正黑體" w:eastAsia="微軟正黑體" w:hAnsi="微軟正黑體"/>
          <w:noProof/>
          <w:sz w:val="24"/>
          <w:szCs w:val="24"/>
        </w:rPr>
        <w:drawing>
          <wp:inline distT="0" distB="0" distL="0" distR="0" wp14:anchorId="4A7447C4" wp14:editId="69F1FDAC">
            <wp:extent cx="6463" cy="3232"/>
            <wp:effectExtent l="0" t="0" r="0" b="0"/>
            <wp:docPr id="4182" name="Picture 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Picture 4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14F0" w14:textId="219078F6" w:rsidR="005C3DD1" w:rsidRPr="00AC2435" w:rsidRDefault="00245593" w:rsidP="005C3DD1">
      <w:pPr>
        <w:pStyle w:val="a3"/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※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如註冊系統有問題，請致電至中華民國足球協會02-25961185#210資訊組</w:t>
      </w:r>
    </w:p>
    <w:p w14:paraId="26D8F782" w14:textId="5D14A474" w:rsidR="00995BA8" w:rsidRPr="00AC2435" w:rsidRDefault="005567C4" w:rsidP="005C3DD1">
      <w:pPr>
        <w:pStyle w:val="a3"/>
        <w:numPr>
          <w:ilvl w:val="0"/>
          <w:numId w:val="24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報名手續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:</w:t>
      </w:r>
    </w:p>
    <w:p w14:paraId="1A90F000" w14:textId="0D1F95C0" w:rsidR="005C3DD1" w:rsidRPr="00AC2435" w:rsidRDefault="005567C4" w:rsidP="005C3DD1">
      <w:pPr>
        <w:pStyle w:val="a3"/>
        <w:numPr>
          <w:ilvl w:val="0"/>
          <w:numId w:val="25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於中華民國足球協會上完成個人登錄。</w:t>
      </w:r>
    </w:p>
    <w:p w14:paraId="0CD0395A" w14:textId="1B825F24" w:rsidR="005C3DD1" w:rsidRPr="00AC2435" w:rsidRDefault="005567C4" w:rsidP="005C3DD1">
      <w:pPr>
        <w:pStyle w:val="a3"/>
        <w:numPr>
          <w:ilvl w:val="0"/>
          <w:numId w:val="25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點選報名本課程</w:t>
      </w:r>
      <w:r w:rsidR="002D0F5F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並填妥目前服務單位、職稱和足球簡歷</w:t>
      </w:r>
    </w:p>
    <w:p w14:paraId="75134CB9" w14:textId="0FCBE0F9" w:rsidR="005C3DD1" w:rsidRPr="00AC2435" w:rsidRDefault="005567C4" w:rsidP="005C3DD1">
      <w:pPr>
        <w:pStyle w:val="a3"/>
        <w:numPr>
          <w:ilvl w:val="0"/>
          <w:numId w:val="25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本會審核完畢後將以系統信件通知錄取學員</w:t>
      </w:r>
    </w:p>
    <w:p w14:paraId="7D90CB2D" w14:textId="7EF4C8E4" w:rsidR="005C3DD1" w:rsidRPr="00AC2435" w:rsidRDefault="005567C4" w:rsidP="005C3DD1">
      <w:pPr>
        <w:pStyle w:val="a3"/>
        <w:numPr>
          <w:ilvl w:val="0"/>
          <w:numId w:val="25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b/>
          <w:bCs/>
          <w:sz w:val="24"/>
          <w:szCs w:val="24"/>
        </w:rPr>
        <w:t>本次講習由屏東縣政府</w:t>
      </w:r>
      <w:r w:rsidR="005C3DD1" w:rsidRPr="00AC2435">
        <w:rPr>
          <w:rFonts w:ascii="微軟正黑體" w:eastAsia="微軟正黑體" w:hAnsi="微軟正黑體" w:cs="微軟正黑體" w:hint="eastAsia"/>
          <w:b/>
          <w:bCs/>
          <w:sz w:val="24"/>
          <w:szCs w:val="24"/>
        </w:rPr>
        <w:t>113</w:t>
      </w:r>
      <w:r w:rsidRPr="00AC2435">
        <w:rPr>
          <w:rFonts w:ascii="微軟正黑體" w:eastAsia="微軟正黑體" w:hAnsi="微軟正黑體" w:cs="微軟正黑體"/>
          <w:b/>
          <w:bCs/>
          <w:sz w:val="24"/>
          <w:szCs w:val="24"/>
        </w:rPr>
        <w:t>年足球建設工程計畫補助免交報名費</w:t>
      </w:r>
    </w:p>
    <w:p w14:paraId="61E0A8FC" w14:textId="00F981CA" w:rsidR="007D4A83" w:rsidRPr="00AC2435" w:rsidRDefault="005567C4" w:rsidP="005C3DD1">
      <w:pPr>
        <w:pStyle w:val="a3"/>
        <w:numPr>
          <w:ilvl w:val="0"/>
          <w:numId w:val="25"/>
        </w:numPr>
        <w:spacing w:after="0"/>
        <w:ind w:leftChars="0" w:rightChars="208" w:right="458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報到時繳交貼足郵資28元之回郵信封一只(信封上請自行註明收件</w:t>
      </w:r>
      <w:r w:rsidR="005C3DD1" w:rsidRPr="00AC2435">
        <w:rPr>
          <w:rFonts w:ascii="微軟正黑體" w:eastAsia="微軟正黑體" w:hAnsi="微軟正黑體" w:cs="微軟正黑體" w:hint="eastAsia"/>
          <w:sz w:val="24"/>
          <w:szCs w:val="24"/>
        </w:rPr>
        <w:t>人姓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名、地址及電話)以利寄發D級裁判證</w:t>
      </w:r>
    </w:p>
    <w:p w14:paraId="02BFA9F6" w14:textId="2807BE82" w:rsidR="007D4A83" w:rsidRPr="00AC2435" w:rsidRDefault="005567C4" w:rsidP="002D0F5F">
      <w:pPr>
        <w:pStyle w:val="a3"/>
        <w:numPr>
          <w:ilvl w:val="0"/>
          <w:numId w:val="26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活動課程</w:t>
      </w:r>
      <w:r w:rsidR="002D0F5F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1765B38D" w14:textId="5F6B2F93" w:rsidR="0005781C" w:rsidRPr="00AC2435" w:rsidRDefault="0005781C" w:rsidP="0005781C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性別平等教育</w:t>
      </w:r>
    </w:p>
    <w:p w14:paraId="3B2C71A8" w14:textId="77777777" w:rsidR="00245593" w:rsidRPr="00AC2435" w:rsidRDefault="00245593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國家體育政策&amp;裁判術語</w:t>
      </w:r>
    </w:p>
    <w:p w14:paraId="0249D45D" w14:textId="65649F3E" w:rsidR="00245593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足球規則詮釋</w:t>
      </w:r>
    </w:p>
    <w:p w14:paraId="2C82DF62" w14:textId="77777777" w:rsidR="00245593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足球裁判法</w:t>
      </w:r>
    </w:p>
    <w:p w14:paraId="02F11C3A" w14:textId="77777777" w:rsidR="00245593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裁判實務及判例分析</w:t>
      </w:r>
    </w:p>
    <w:p w14:paraId="03019EED" w14:textId="6889EDEE" w:rsidR="00245593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lastRenderedPageBreak/>
        <w:t>裁判及助理裁判之合</w:t>
      </w: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作</w:t>
      </w:r>
    </w:p>
    <w:p w14:paraId="481D1C3C" w14:textId="77777777" w:rsidR="00245593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裁判與教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練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之互動關係</w:t>
      </w:r>
    </w:p>
    <w:p w14:paraId="3FCF9696" w14:textId="1FD0FC12" w:rsidR="006A6EAC" w:rsidRPr="00AC2435" w:rsidRDefault="006A6EAC" w:rsidP="00245593">
      <w:pPr>
        <w:pStyle w:val="a3"/>
        <w:numPr>
          <w:ilvl w:val="0"/>
          <w:numId w:val="27"/>
        </w:numPr>
        <w:spacing w:after="0"/>
        <w:ind w:leftChars="0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分組臨場實作</w:t>
      </w:r>
    </w:p>
    <w:p w14:paraId="201ACA99" w14:textId="6EDE5601" w:rsidR="00245593" w:rsidRPr="00AC2435" w:rsidRDefault="006A6EAC" w:rsidP="00245593">
      <w:pPr>
        <w:pStyle w:val="a3"/>
        <w:numPr>
          <w:ilvl w:val="0"/>
          <w:numId w:val="29"/>
        </w:numPr>
        <w:spacing w:after="0"/>
        <w:ind w:leftChars="0" w:left="851" w:hanging="851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noProof/>
          <w:sz w:val="24"/>
          <w:szCs w:val="24"/>
        </w:rPr>
        <w:t>講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師</w:t>
      </w:r>
      <w:r w:rsidR="00D80C5F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聘請</w:t>
      </w: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資深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裁判講師主講</w:t>
      </w:r>
    </w:p>
    <w:p w14:paraId="3E7F13AD" w14:textId="727C8B9E" w:rsidR="00245593" w:rsidRPr="00AC2435" w:rsidRDefault="005567C4" w:rsidP="00245593">
      <w:pPr>
        <w:pStyle w:val="a3"/>
        <w:numPr>
          <w:ilvl w:val="0"/>
          <w:numId w:val="29"/>
        </w:numPr>
        <w:spacing w:after="0"/>
        <w:ind w:leftChars="0" w:left="851" w:hanging="851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測驗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筆試、</w:t>
      </w:r>
      <w:r w:rsidR="00AC2435">
        <w:rPr>
          <w:rFonts w:ascii="微軟正黑體" w:eastAsia="微軟正黑體" w:hAnsi="微軟正黑體" w:cs="微軟正黑體" w:hint="eastAsia"/>
          <w:sz w:val="24"/>
          <w:szCs w:val="24"/>
        </w:rPr>
        <w:t>場試及影片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測驗通過者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由中華民國足球協會核發D級足球裁判證</w:t>
      </w:r>
    </w:p>
    <w:p w14:paraId="4B997F6F" w14:textId="1FAE68DC" w:rsidR="00245593" w:rsidRPr="00AC2435" w:rsidRDefault="005567C4" w:rsidP="00245593">
      <w:pPr>
        <w:pStyle w:val="a3"/>
        <w:numPr>
          <w:ilvl w:val="0"/>
          <w:numId w:val="29"/>
        </w:numPr>
        <w:spacing w:after="0"/>
        <w:ind w:leftChars="0" w:left="851" w:hanging="851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報到時間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：113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年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5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月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17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日上午</w:t>
      </w:r>
      <w:r w:rsidR="00CF265C" w:rsidRPr="00AC2435">
        <w:rPr>
          <w:rFonts w:ascii="微軟正黑體" w:eastAsia="微軟正黑體" w:hAnsi="微軟正黑體" w:cs="標楷體" w:hint="eastAsia"/>
          <w:sz w:val="24"/>
          <w:szCs w:val="24"/>
        </w:rPr>
        <w:t>7</w:t>
      </w:r>
      <w:r w:rsidR="00264E20" w:rsidRPr="00AC2435">
        <w:rPr>
          <w:rFonts w:ascii="微軟正黑體" w:eastAsia="微軟正黑體" w:hAnsi="微軟正黑體" w:cs="新細明體" w:hint="eastAsia"/>
          <w:sz w:val="24"/>
          <w:szCs w:val="24"/>
        </w:rPr>
        <w:t>時</w:t>
      </w:r>
      <w:r w:rsidR="00CF265C" w:rsidRPr="00AC2435">
        <w:rPr>
          <w:rFonts w:ascii="微軟正黑體" w:eastAsia="微軟正黑體" w:hAnsi="微軟正黑體" w:cs="標楷體" w:hint="eastAsia"/>
          <w:sz w:val="24"/>
          <w:szCs w:val="24"/>
        </w:rPr>
        <w:t>5</w:t>
      </w:r>
      <w:r w:rsidR="00264E20" w:rsidRPr="00AC2435">
        <w:rPr>
          <w:rFonts w:ascii="微軟正黑體" w:eastAsia="微軟正黑體" w:hAnsi="微軟正黑體" w:cs="標楷體" w:hint="eastAsia"/>
          <w:sz w:val="24"/>
          <w:szCs w:val="24"/>
        </w:rPr>
        <w:t>0</w:t>
      </w:r>
      <w:r w:rsidR="00264E20" w:rsidRPr="00AC2435">
        <w:rPr>
          <w:rFonts w:ascii="微軟正黑體" w:eastAsia="微軟正黑體" w:hAnsi="微軟正黑體" w:cs="新細明體" w:hint="eastAsia"/>
          <w:sz w:val="24"/>
          <w:szCs w:val="24"/>
        </w:rPr>
        <w:t xml:space="preserve">分 </w:t>
      </w:r>
      <w:r w:rsidR="00264E20" w:rsidRPr="00AC2435">
        <w:rPr>
          <w:rFonts w:ascii="微軟正黑體" w:eastAsia="微軟正黑體" w:hAnsi="微軟正黑體" w:cs="標楷體"/>
          <w:sz w:val="24"/>
          <w:szCs w:val="24"/>
        </w:rPr>
        <w:t>~</w:t>
      </w:r>
      <w:r w:rsidR="00264E20" w:rsidRPr="00AC2435">
        <w:rPr>
          <w:rFonts w:ascii="微軟正黑體" w:eastAsia="微軟正黑體" w:hAnsi="微軟正黑體" w:cs="標楷體" w:hint="eastAsia"/>
          <w:sz w:val="24"/>
          <w:szCs w:val="24"/>
        </w:rPr>
        <w:t xml:space="preserve"> </w:t>
      </w:r>
      <w:r w:rsidR="00264E20" w:rsidRPr="00AC2435">
        <w:rPr>
          <w:rFonts w:ascii="微軟正黑體" w:eastAsia="微軟正黑體" w:hAnsi="微軟正黑體" w:cs="標楷體"/>
          <w:sz w:val="24"/>
          <w:szCs w:val="24"/>
        </w:rPr>
        <w:t>8</w:t>
      </w:r>
      <w:r w:rsidR="00264E20" w:rsidRPr="00AC2435">
        <w:rPr>
          <w:rFonts w:ascii="微軟正黑體" w:eastAsia="微軟正黑體" w:hAnsi="微軟正黑體" w:cs="新細明體" w:hint="eastAsia"/>
          <w:sz w:val="24"/>
          <w:szCs w:val="24"/>
        </w:rPr>
        <w:t>時</w:t>
      </w:r>
      <w:r w:rsidR="00264E20" w:rsidRPr="00AC2435">
        <w:rPr>
          <w:rFonts w:ascii="微軟正黑體" w:eastAsia="微軟正黑體" w:hAnsi="微軟正黑體" w:cs="標楷體"/>
          <w:sz w:val="24"/>
          <w:szCs w:val="24"/>
        </w:rPr>
        <w:t>10</w:t>
      </w:r>
      <w:r w:rsidR="00264E20" w:rsidRPr="00AC2435">
        <w:rPr>
          <w:rFonts w:ascii="微軟正黑體" w:eastAsia="微軟正黑體" w:hAnsi="微軟正黑體" w:cs="新細明體" w:hint="eastAsia"/>
          <w:sz w:val="24"/>
          <w:szCs w:val="24"/>
        </w:rPr>
        <w:t>分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前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於長治國中行政大樓一樓會議室報到</w:t>
      </w:r>
    </w:p>
    <w:p w14:paraId="3A0BAE5C" w14:textId="353C5905" w:rsidR="00FF3CB0" w:rsidRPr="00AC2435" w:rsidRDefault="005567C4" w:rsidP="00245593">
      <w:pPr>
        <w:pStyle w:val="a3"/>
        <w:numPr>
          <w:ilvl w:val="0"/>
          <w:numId w:val="29"/>
        </w:numPr>
        <w:spacing w:after="0"/>
        <w:ind w:leftChars="0" w:left="851" w:hanging="851"/>
        <w:rPr>
          <w:rFonts w:ascii="微軟正黑體" w:eastAsia="微軟正黑體" w:hAnsi="微軟正黑體" w:cs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注意事項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0073AB66" w14:textId="23EE1381" w:rsidR="00245593" w:rsidRPr="00AC2435" w:rsidRDefault="005567C4" w:rsidP="00245593">
      <w:pPr>
        <w:pStyle w:val="a3"/>
        <w:numPr>
          <w:ilvl w:val="0"/>
          <w:numId w:val="30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外埠學員住宿請自理</w:t>
      </w:r>
    </w:p>
    <w:p w14:paraId="308BB923" w14:textId="6EFE1164" w:rsidR="00245593" w:rsidRPr="00AC2435" w:rsidRDefault="005567C4" w:rsidP="00245593">
      <w:pPr>
        <w:pStyle w:val="a3"/>
        <w:numPr>
          <w:ilvl w:val="0"/>
          <w:numId w:val="30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請帶USB準時出席並專心研習</w:t>
      </w:r>
    </w:p>
    <w:p w14:paraId="17AAE820" w14:textId="074EA434" w:rsidR="00245593" w:rsidRPr="00AC2435" w:rsidRDefault="005567C4" w:rsidP="00245593">
      <w:pPr>
        <w:pStyle w:val="a3"/>
        <w:numPr>
          <w:ilvl w:val="0"/>
          <w:numId w:val="30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研習人員請穿著運動服装、運動鞋全程參與</w:t>
      </w:r>
    </w:p>
    <w:p w14:paraId="72C31D98" w14:textId="453E6FAA" w:rsidR="007D4A83" w:rsidRPr="00AC2435" w:rsidRDefault="005567C4" w:rsidP="00245593">
      <w:pPr>
        <w:pStyle w:val="a3"/>
        <w:numPr>
          <w:ilvl w:val="0"/>
          <w:numId w:val="30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缺課四小時以上者將不予授證</w:t>
      </w:r>
    </w:p>
    <w:p w14:paraId="6202D6F1" w14:textId="30106425" w:rsidR="00245593" w:rsidRPr="00AC2435" w:rsidRDefault="00245593" w:rsidP="00245593">
      <w:pPr>
        <w:pStyle w:val="a3"/>
        <w:numPr>
          <w:ilvl w:val="0"/>
          <w:numId w:val="33"/>
        </w:numPr>
        <w:spacing w:after="0"/>
        <w:ind w:leftChars="0" w:left="851" w:hanging="851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性騷擾防治</w:t>
      </w:r>
      <w:r w:rsidR="0090393E" w:rsidRPr="00AC2435">
        <w:rPr>
          <w:rFonts w:ascii="微軟正黑體" w:eastAsia="微軟正黑體" w:hAnsi="微軟正黑體" w:cs="新細明體" w:hint="eastAsia"/>
          <w:sz w:val="24"/>
          <w:szCs w:val="24"/>
        </w:rPr>
        <w:t>：</w:t>
      </w:r>
    </w:p>
    <w:p w14:paraId="6019D4AB" w14:textId="07FC860D" w:rsidR="00245593" w:rsidRPr="00AC2435" w:rsidRDefault="00245593" w:rsidP="00245593">
      <w:pPr>
        <w:spacing w:after="0"/>
        <w:ind w:leftChars="400" w:left="88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只要一切不受到歡迎的、與性或性別有關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會讓您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感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到不舒服不自在、覺得被冒犯、被侮辱的言行舉止。在嚴重的情況下</w:t>
      </w:r>
      <w:r w:rsidR="00CF265C" w:rsidRPr="00AC2435">
        <w:rPr>
          <w:rFonts w:ascii="微軟正黑體" w:eastAsia="微軟正黑體" w:hAnsi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甚至會影響到您就學或就業機會的表現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或影響日常生活之進行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就可能構成性騷擾。性騷擾是</w:t>
      </w:r>
      <w:r w:rsidR="00CF265C" w:rsidRPr="00AC2435">
        <w:rPr>
          <w:rFonts w:ascii="微軟正黑體" w:eastAsia="微軟正黑體" w:hAnsi="微軟正黑體" w:hint="eastAsia"/>
          <w:sz w:val="24"/>
          <w:szCs w:val="24"/>
        </w:rPr>
        <w:t>一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種對人身安全的傷害，任何人都有可能被性騷擾，嚴重的性騷擾行為可能演變成性侵害或強制猥褻，</w:t>
      </w:r>
      <w:r w:rsidRPr="00AC2435">
        <w:rPr>
          <w:rFonts w:ascii="微軟正黑體" w:eastAsia="微軟正黑體" w:hAnsi="微軟正黑體"/>
          <w:sz w:val="24"/>
          <w:szCs w:val="24"/>
        </w:rPr>
        <w:t xml:space="preserve"> 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因此遇到性騷擾一定要勇於制止、</w:t>
      </w:r>
      <w:r w:rsidR="00AC2435">
        <w:rPr>
          <w:rFonts w:ascii="微軟正黑體" w:eastAsia="微軟正黑體" w:hAnsi="微軟正黑體" w:cs="新細明體" w:hint="eastAsia"/>
          <w:sz w:val="24"/>
          <w:szCs w:val="24"/>
        </w:rPr>
        <w:t>勇敢說不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，當您遭受性騷擾</w:t>
      </w:r>
      <w:r w:rsidR="00CF265C" w:rsidRPr="00AC2435">
        <w:rPr>
          <w:rFonts w:ascii="微軟正黑體" w:eastAsia="微軟正黑體" w:hAnsi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您可以運用以下的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資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源或原則處理。處理過程中有任何問題，</w:t>
      </w:r>
      <w:r w:rsidR="00CF265C" w:rsidRPr="00AC2435">
        <w:rPr>
          <w:rFonts w:ascii="微軟正黑體" w:eastAsia="微軟正黑體" w:hAnsi="微軟正黑體" w:cs="新細明體" w:hint="eastAsia"/>
          <w:sz w:val="24"/>
          <w:szCs w:val="24"/>
        </w:rPr>
        <w:t>都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可以直撥「</w:t>
      </w:r>
      <w:r w:rsidRPr="00AC2435">
        <w:rPr>
          <w:rFonts w:ascii="微軟正黑體" w:eastAsia="微軟正黑體" w:hAnsi="微軟正黑體"/>
          <w:sz w:val="24"/>
          <w:szCs w:val="24"/>
        </w:rPr>
        <w:t xml:space="preserve">113 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」</w:t>
      </w:r>
      <w:r w:rsidRPr="00AC2435">
        <w:rPr>
          <w:rFonts w:ascii="微軟正黑體" w:eastAsia="微軟正黑體" w:hAnsi="微軟正黑體"/>
          <w:sz w:val="24"/>
          <w:szCs w:val="24"/>
        </w:rPr>
        <w:t>24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小時保</w:t>
      </w:r>
      <w:r w:rsidR="0090393E" w:rsidRPr="00AC2435">
        <w:rPr>
          <w:rFonts w:ascii="微軟正黑體" w:eastAsia="微軟正黑體" w:hAnsi="微軟正黑體" w:cs="新細明體" w:hint="eastAsia"/>
          <w:sz w:val="24"/>
          <w:szCs w:val="24"/>
        </w:rPr>
        <w:t>護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專線，提供您專業的協助。</w:t>
      </w:r>
    </w:p>
    <w:p w14:paraId="42534269" w14:textId="6052ACAA" w:rsidR="006A6EAC" w:rsidRPr="00AC2435" w:rsidRDefault="005567C4" w:rsidP="00245593">
      <w:pPr>
        <w:numPr>
          <w:ilvl w:val="0"/>
          <w:numId w:val="29"/>
        </w:numPr>
        <w:spacing w:after="0"/>
        <w:ind w:left="851" w:hanging="851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防疫規定</w:t>
      </w:r>
      <w:r w:rsidR="00245593" w:rsidRPr="00AC243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</w:p>
    <w:p w14:paraId="5B8A3EB8" w14:textId="754C3E37" w:rsidR="00245593" w:rsidRPr="00AC2435" w:rsidRDefault="005567C4" w:rsidP="00245593">
      <w:pPr>
        <w:pStyle w:val="a3"/>
        <w:numPr>
          <w:ilvl w:val="0"/>
          <w:numId w:val="3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 w:hint="eastAsia"/>
          <w:sz w:val="24"/>
          <w:szCs w:val="24"/>
        </w:rPr>
        <w:t>依據體育署「因應嚴重特殊傳染急性肺炎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 xml:space="preserve">( </w:t>
      </w:r>
      <w:r w:rsidR="00CF265C" w:rsidRPr="00AC2435">
        <w:rPr>
          <w:rFonts w:ascii="微軟正黑體" w:eastAsia="微軟正黑體" w:hAnsi="微軟正黑體" w:cs="微軟正黑體" w:hint="eastAsia"/>
          <w:sz w:val="24"/>
          <w:szCs w:val="24"/>
        </w:rPr>
        <w:t>COVID-19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 xml:space="preserve"> )大型運動賽事及活動之防護</w:t>
      </w:r>
      <w:r w:rsidR="0090393E" w:rsidRPr="00AC2435">
        <w:rPr>
          <w:rFonts w:ascii="微軟正黑體" w:eastAsia="微軟正黑體" w:hAnsi="微軟正黑體" w:cs="微軟正黑體" w:hint="eastAsia"/>
          <w:sz w:val="24"/>
          <w:szCs w:val="24"/>
        </w:rPr>
        <w:t>措施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處理原則</w:t>
      </w:r>
      <w:r w:rsidR="00CF265C" w:rsidRPr="00AC2435">
        <w:rPr>
          <w:rFonts w:ascii="微軟正黑體" w:eastAsia="微軟正黑體" w:hAnsi="微軟正黑體" w:cs="微軟正黑體" w:hint="eastAsia"/>
          <w:sz w:val="24"/>
          <w:szCs w:val="24"/>
        </w:rPr>
        <w:t>」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辦理</w:t>
      </w:r>
    </w:p>
    <w:p w14:paraId="47B3CDF4" w14:textId="04211DC3" w:rsidR="00245593" w:rsidRPr="00AC2435" w:rsidRDefault="005567C4" w:rsidP="00CF265C">
      <w:pPr>
        <w:pStyle w:val="a3"/>
        <w:numPr>
          <w:ilvl w:val="0"/>
          <w:numId w:val="3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講習當日如有發燒、咳嗽、呼吸急促等症狀者,請勿前往講習場地</w:t>
      </w:r>
      <w:r w:rsidR="00264E20" w:rsidRPr="00AC2435">
        <w:rPr>
          <w:rFonts w:ascii="微軟正黑體" w:eastAsia="微軟正黑體" w:hAnsi="微軟正黑體" w:cs="微軟正黑體" w:hint="eastAsia"/>
          <w:sz w:val="24"/>
          <w:szCs w:val="24"/>
        </w:rPr>
        <w:t>；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如</w:t>
      </w:r>
      <w:r w:rsidRPr="00AC2435">
        <w:rPr>
          <w:rFonts w:ascii="微軟正黑體" w:eastAsia="微軟正黑體" w:hAnsi="微軟正黑體"/>
          <w:noProof/>
          <w:sz w:val="24"/>
          <w:szCs w:val="24"/>
        </w:rPr>
        <w:drawing>
          <wp:inline distT="0" distB="0" distL="0" distR="0" wp14:anchorId="5B6EF1A3" wp14:editId="4A38D6D3">
            <wp:extent cx="3232" cy="6464"/>
            <wp:effectExtent l="0" t="0" r="0" b="0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於講習期間有發燒症狀</w:t>
      </w:r>
      <w:r w:rsidR="00264E20" w:rsidRPr="00AC243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Pr="00AC2435">
        <w:rPr>
          <w:rFonts w:ascii="微軟正黑體" w:eastAsia="微軟正黑體" w:hAnsi="微軟正黑體" w:cs="微軟正黑體"/>
          <w:sz w:val="24"/>
          <w:szCs w:val="24"/>
        </w:rPr>
        <w:t>請盡速就醫並至告知</w:t>
      </w:r>
      <w:r w:rsidR="00264E20" w:rsidRPr="00AC2435">
        <w:rPr>
          <w:rFonts w:ascii="微軟正黑體" w:eastAsia="微軟正黑體" w:hAnsi="微軟正黑體" w:cs="微軟正黑體" w:hint="eastAsia"/>
          <w:sz w:val="24"/>
          <w:szCs w:val="24"/>
        </w:rPr>
        <w:t>工作人</w:t>
      </w:r>
    </w:p>
    <w:p w14:paraId="2644B95B" w14:textId="0F92A318" w:rsidR="007D4A83" w:rsidRPr="00AC2435" w:rsidRDefault="005567C4" w:rsidP="00245593">
      <w:pPr>
        <w:pStyle w:val="a3"/>
        <w:numPr>
          <w:ilvl w:val="0"/>
          <w:numId w:val="31"/>
        </w:numPr>
        <w:spacing w:after="0"/>
        <w:ind w:leftChars="0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微軟正黑體"/>
          <w:sz w:val="24"/>
          <w:szCs w:val="24"/>
        </w:rPr>
        <w:t>參加講習人員請自備口罩</w:t>
      </w:r>
    </w:p>
    <w:p w14:paraId="2E89E79A" w14:textId="31BE5503" w:rsidR="00D80C5F" w:rsidRPr="00AC2435" w:rsidRDefault="00D80C5F" w:rsidP="00264E20">
      <w:pPr>
        <w:pStyle w:val="a3"/>
        <w:numPr>
          <w:ilvl w:val="0"/>
          <w:numId w:val="35"/>
        </w:numPr>
        <w:spacing w:after="0"/>
        <w:ind w:leftChars="0" w:left="851" w:hanging="851"/>
        <w:rPr>
          <w:rFonts w:ascii="微軟正黑體" w:eastAsia="微軟正黑體" w:hAnsi="微軟正黑體"/>
          <w:sz w:val="24"/>
          <w:szCs w:val="24"/>
        </w:rPr>
      </w:pP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本計</w:t>
      </w:r>
      <w:r w:rsidR="00AC2435">
        <w:rPr>
          <w:rFonts w:ascii="微軟正黑體" w:eastAsia="微軟正黑體" w:hAnsi="微軟正黑體" w:cs="新細明體" w:hint="eastAsia"/>
          <w:sz w:val="24"/>
          <w:szCs w:val="24"/>
        </w:rPr>
        <w:t>畫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呈送屏</w:t>
      </w:r>
      <w:r w:rsidR="0090393E" w:rsidRPr="00AC2435">
        <w:rPr>
          <w:rFonts w:ascii="微軟正黑體" w:eastAsia="微軟正黑體" w:hAnsi="微軟正黑體" w:cs="新細明體" w:hint="eastAsia"/>
          <w:sz w:val="24"/>
          <w:szCs w:val="24"/>
        </w:rPr>
        <w:t>東</w:t>
      </w:r>
      <w:r w:rsidRPr="00AC2435">
        <w:rPr>
          <w:rFonts w:ascii="微軟正黑體" w:eastAsia="微軟正黑體" w:hAnsi="微軟正黑體" w:cs="新細明體" w:hint="eastAsia"/>
          <w:sz w:val="24"/>
          <w:szCs w:val="24"/>
        </w:rPr>
        <w:t>縣政府及中華民國足球協會核准後實施，修正時亦同</w:t>
      </w:r>
    </w:p>
    <w:p w14:paraId="0ED2829E" w14:textId="77777777" w:rsidR="00D80C5F" w:rsidRPr="00AC2435" w:rsidRDefault="00D80C5F" w:rsidP="00D80C5F">
      <w:pPr>
        <w:rPr>
          <w:rFonts w:ascii="微軟正黑體" w:eastAsia="微軟正黑體" w:hAnsi="微軟正黑體"/>
          <w:sz w:val="24"/>
          <w:szCs w:val="24"/>
        </w:rPr>
      </w:pPr>
    </w:p>
    <w:p w14:paraId="6A20A6F3" w14:textId="77777777" w:rsidR="00D80C5F" w:rsidRPr="00AC2435" w:rsidRDefault="00D80C5F" w:rsidP="00D80C5F">
      <w:pPr>
        <w:rPr>
          <w:rFonts w:ascii="微軟正黑體" w:eastAsia="微軟正黑體" w:hAnsi="微軟正黑體"/>
          <w:sz w:val="24"/>
          <w:szCs w:val="24"/>
        </w:rPr>
      </w:pPr>
    </w:p>
    <w:p w14:paraId="4E2B7CB3" w14:textId="77777777" w:rsidR="00264E20" w:rsidRPr="00AC2435" w:rsidRDefault="00264E20" w:rsidP="00D80C5F">
      <w:pPr>
        <w:rPr>
          <w:rFonts w:ascii="微軟正黑體" w:eastAsia="微軟正黑體" w:hAnsi="微軟正黑體"/>
          <w:sz w:val="24"/>
          <w:szCs w:val="24"/>
        </w:rPr>
      </w:pPr>
    </w:p>
    <w:p w14:paraId="5DA44DBB" w14:textId="77777777" w:rsidR="00264E20" w:rsidRDefault="00264E20" w:rsidP="00D80C5F">
      <w:pPr>
        <w:rPr>
          <w:rFonts w:eastAsiaTheme="minorEastAsia"/>
        </w:rPr>
      </w:pPr>
    </w:p>
    <w:p w14:paraId="4F83FAC6" w14:textId="77777777" w:rsidR="00264E20" w:rsidRDefault="00264E20" w:rsidP="00D80C5F">
      <w:pPr>
        <w:rPr>
          <w:rFonts w:eastAsiaTheme="minorEastAsia"/>
        </w:rPr>
      </w:pPr>
    </w:p>
    <w:p w14:paraId="1FB75936" w14:textId="77777777" w:rsidR="00264E20" w:rsidRDefault="00264E20" w:rsidP="00D80C5F">
      <w:pPr>
        <w:rPr>
          <w:rFonts w:eastAsiaTheme="minorEastAsia"/>
        </w:rPr>
      </w:pPr>
    </w:p>
    <w:p w14:paraId="08CD0C39" w14:textId="4595F682" w:rsidR="00066834" w:rsidRPr="00AC2435" w:rsidRDefault="00066834" w:rsidP="00AC2435">
      <w:pPr>
        <w:spacing w:afterLines="50" w:after="120" w:line="400" w:lineRule="exact"/>
        <w:jc w:val="center"/>
        <w:rPr>
          <w:rFonts w:ascii="微軟正黑體" w:eastAsia="微軟正黑體" w:hAnsi="微軟正黑體" w:cstheme="minorBidi"/>
          <w:b/>
          <w:bCs/>
          <w:color w:val="auto"/>
          <w:sz w:val="32"/>
          <w:szCs w:val="32"/>
        </w:rPr>
      </w:pPr>
      <w:r w:rsidRPr="00AC2435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中華民國足球協會113年FUTSAL</w:t>
      </w:r>
      <w:r w:rsidR="00AC2435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 </w:t>
      </w:r>
      <w:r w:rsidRPr="00AC2435">
        <w:rPr>
          <w:rFonts w:ascii="微軟正黑體" w:eastAsia="微軟正黑體" w:hAnsi="微軟正黑體" w:hint="eastAsia"/>
          <w:b/>
          <w:bCs/>
          <w:sz w:val="32"/>
          <w:szCs w:val="32"/>
        </w:rPr>
        <w:t>D</w:t>
      </w:r>
      <w:r w:rsidR="00AC2435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 </w:t>
      </w:r>
      <w:r w:rsidRPr="00AC2435">
        <w:rPr>
          <w:rFonts w:ascii="微軟正黑體" w:eastAsia="微軟正黑體" w:hAnsi="微軟正黑體" w:hint="eastAsia"/>
          <w:b/>
          <w:bCs/>
          <w:sz w:val="32"/>
          <w:szCs w:val="32"/>
        </w:rPr>
        <w:t>級裁判講習會課程表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2953"/>
        <w:gridCol w:w="2953"/>
        <w:gridCol w:w="2953"/>
      </w:tblGrid>
      <w:tr w:rsidR="00066834" w:rsidRPr="00AC2435" w14:paraId="4C0AC3F5" w14:textId="77777777" w:rsidTr="00AC2435">
        <w:trPr>
          <w:trHeight w:val="1088"/>
          <w:jc w:val="center"/>
        </w:trPr>
        <w:tc>
          <w:tcPr>
            <w:tcW w:w="1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8EA5" w14:textId="03F0B980" w:rsidR="00066834" w:rsidRPr="00AC2435" w:rsidRDefault="00AC2435" w:rsidP="00AC2435">
            <w:pPr>
              <w:spacing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C2435">
              <w:rPr>
                <w:rFonts w:ascii="微軟正黑體" w:eastAsia="微軟正黑體" w:hAnsi="微軟正黑體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F99D4" wp14:editId="57DE40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22225</wp:posOffset>
                      </wp:positionV>
                      <wp:extent cx="561975" cy="942975"/>
                      <wp:effectExtent l="0" t="0" r="28575" b="28575"/>
                      <wp:wrapNone/>
                      <wp:docPr id="953549764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85BBF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75pt" to="44.2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"/>
                  </w:pict>
                </mc:Fallback>
              </mc:AlternateContent>
            </w:r>
            <w:r w:rsidR="00066834" w:rsidRPr="00AC2435">
              <w:rPr>
                <w:rFonts w:ascii="微軟正黑體" w:eastAsia="微軟正黑體" w:hAnsi="微軟正黑體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CDE0F" wp14:editId="0334D3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1424177036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540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E3B7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"/>
                  </w:pict>
                </mc:Fallback>
              </mc:AlternateContent>
            </w:r>
            <w:r w:rsidR="00066834" w:rsidRPr="00AC2435">
              <w:rPr>
                <w:rFonts w:ascii="微軟正黑體" w:eastAsia="微軟正黑體" w:hAnsi="微軟正黑體" w:hint="eastAsia"/>
              </w:rPr>
              <w:t xml:space="preserve">      日 期</w:t>
            </w:r>
          </w:p>
          <w:p w14:paraId="561F310A" w14:textId="3E47EFD6" w:rsidR="00066834" w:rsidRPr="00AC2435" w:rsidRDefault="00066834" w:rsidP="00AC2435">
            <w:pPr>
              <w:spacing w:line="240" w:lineRule="auto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 xml:space="preserve">時  </w:t>
            </w:r>
            <w:r w:rsidR="00AC2435">
              <w:rPr>
                <w:rFonts w:ascii="微軟正黑體" w:eastAsia="微軟正黑體" w:hAnsi="微軟正黑體" w:hint="eastAsia"/>
              </w:rPr>
              <w:t xml:space="preserve">     </w:t>
            </w:r>
            <w:r w:rsidRPr="00AC2435">
              <w:rPr>
                <w:rFonts w:ascii="微軟正黑體" w:eastAsia="微軟正黑體" w:hAnsi="微軟正黑體" w:hint="eastAsia"/>
              </w:rPr>
              <w:t xml:space="preserve"> 課</w:t>
            </w:r>
          </w:p>
          <w:p w14:paraId="05A926C7" w14:textId="747BEBF8" w:rsidR="00066834" w:rsidRPr="00AC2435" w:rsidRDefault="00066834" w:rsidP="00AC2435">
            <w:pPr>
              <w:spacing w:line="240" w:lineRule="auto"/>
              <w:ind w:firstLineChars="100" w:firstLine="220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 xml:space="preserve">間    </w:t>
            </w:r>
            <w:r w:rsidR="00AC2435">
              <w:rPr>
                <w:rFonts w:ascii="微軟正黑體" w:eastAsia="微軟正黑體" w:hAnsi="微軟正黑體" w:hint="eastAsia"/>
              </w:rPr>
              <w:t xml:space="preserve">      </w:t>
            </w:r>
            <w:r w:rsidRPr="00AC2435">
              <w:rPr>
                <w:rFonts w:ascii="微軟正黑體" w:eastAsia="微軟正黑體" w:hAnsi="微軟正黑體" w:hint="eastAsia"/>
              </w:rPr>
              <w:t>程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411D" w14:textId="0A4CF184" w:rsidR="00066834" w:rsidRPr="00AC2435" w:rsidRDefault="00AC243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66834" w:rsidRPr="00AC243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17</w:t>
            </w:r>
            <w:r w:rsidR="00066834" w:rsidRPr="00AC2435">
              <w:rPr>
                <w:rFonts w:ascii="微軟正黑體" w:eastAsia="微軟正黑體" w:hAnsi="微軟正黑體" w:hint="eastAsia"/>
              </w:rPr>
              <w:t>日星期</w:t>
            </w: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BE70" w14:textId="2E3152E8" w:rsidR="00066834" w:rsidRPr="00AC2435" w:rsidRDefault="00AC243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66834" w:rsidRPr="00AC243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18</w:t>
            </w:r>
            <w:r w:rsidR="00066834" w:rsidRPr="00AC2435">
              <w:rPr>
                <w:rFonts w:ascii="微軟正黑體" w:eastAsia="微軟正黑體" w:hAnsi="微軟正黑體" w:hint="eastAsia"/>
              </w:rPr>
              <w:t>日星期</w:t>
            </w: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775C4C7" w14:textId="46B18794" w:rsidR="00066834" w:rsidRPr="00AC2435" w:rsidRDefault="00AC243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66834" w:rsidRPr="00AC243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19</w:t>
            </w:r>
            <w:r w:rsidR="00066834" w:rsidRPr="00AC2435">
              <w:rPr>
                <w:rFonts w:ascii="微軟正黑體" w:eastAsia="微軟正黑體" w:hAnsi="微軟正黑體" w:hint="eastAsia"/>
              </w:rPr>
              <w:t>日星期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66834" w:rsidRPr="00AC2435" w14:paraId="2E9EC479" w14:textId="77777777" w:rsidTr="00066834">
        <w:trPr>
          <w:cantSplit/>
          <w:trHeight w:val="907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7AA6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C2435">
              <w:rPr>
                <w:rFonts w:ascii="微軟正黑體" w:eastAsia="微軟正黑體" w:hAnsi="微軟正黑體"/>
              </w:rPr>
              <w:t>08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20</w:t>
            </w:r>
          </w:p>
          <w:p w14:paraId="7DCA1AAD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4D6E6006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09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5B7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62F027A8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1</w:t>
            </w:r>
            <w:r w:rsidRPr="00AC2435">
              <w:rPr>
                <w:rFonts w:ascii="微軟正黑體" w:eastAsia="微軟正黑體" w:hAnsi="微軟正黑體" w:hint="eastAsia"/>
              </w:rPr>
              <w:t>章至第</w:t>
            </w:r>
            <w:r w:rsidRPr="00AC2435">
              <w:rPr>
                <w:rFonts w:ascii="微軟正黑體" w:eastAsia="微軟正黑體" w:hAnsi="微軟正黑體"/>
              </w:rPr>
              <w:t>4</w:t>
            </w:r>
            <w:r w:rsidRPr="00AC2435">
              <w:rPr>
                <w:rFonts w:ascii="微軟正黑體" w:eastAsia="微軟正黑體" w:hAnsi="微軟正黑體" w:hint="eastAsia"/>
              </w:rPr>
              <w:t>章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17E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35F9131C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12</w:t>
            </w:r>
            <w:r w:rsidRPr="00AC2435">
              <w:rPr>
                <w:rFonts w:ascii="微軟正黑體" w:eastAsia="微軟正黑體" w:hAnsi="微軟正黑體" w:hint="eastAsia"/>
              </w:rPr>
              <w:t>章犯規</w:t>
            </w:r>
          </w:p>
          <w:p w14:paraId="2F5EE5D3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及不正當行為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A3A285" w14:textId="77777777" w:rsidR="00066834" w:rsidRPr="00AC2435" w:rsidRDefault="0006683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性別平等教育</w:t>
            </w:r>
          </w:p>
        </w:tc>
      </w:tr>
      <w:tr w:rsidR="00066834" w:rsidRPr="00AC2435" w14:paraId="6B71272F" w14:textId="77777777" w:rsidTr="0090393E">
        <w:trPr>
          <w:cantSplit/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2EF9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D835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340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D6185A" w14:textId="77777777" w:rsidR="00066834" w:rsidRPr="00AC2435" w:rsidRDefault="0006683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</w:tr>
      <w:tr w:rsidR="00066834" w:rsidRPr="00AC2435" w14:paraId="1BE7EE23" w14:textId="77777777" w:rsidTr="0090393E">
        <w:trPr>
          <w:cantSplit/>
          <w:trHeight w:val="848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4E4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09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10</w:t>
            </w:r>
          </w:p>
          <w:p w14:paraId="6709318B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66BE7EEE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10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DB5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BC27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671DE02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095EFBA0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15</w:t>
            </w:r>
            <w:r w:rsidRPr="00AC2435">
              <w:rPr>
                <w:rFonts w:ascii="微軟正黑體" w:eastAsia="微軟正黑體" w:hAnsi="微軟正黑體" w:hint="eastAsia"/>
              </w:rPr>
              <w:t>章至第</w:t>
            </w:r>
            <w:r w:rsidRPr="00AC2435">
              <w:rPr>
                <w:rFonts w:ascii="微軟正黑體" w:eastAsia="微軟正黑體" w:hAnsi="微軟正黑體"/>
              </w:rPr>
              <w:t>17</w:t>
            </w:r>
            <w:r w:rsidRPr="00AC2435">
              <w:rPr>
                <w:rFonts w:ascii="微軟正黑體" w:eastAsia="微軟正黑體" w:hAnsi="微軟正黑體" w:hint="eastAsia"/>
              </w:rPr>
              <w:t>章</w:t>
            </w:r>
          </w:p>
        </w:tc>
      </w:tr>
      <w:tr w:rsidR="00066834" w:rsidRPr="00AC2435" w14:paraId="31296FAF" w14:textId="77777777" w:rsidTr="0090393E">
        <w:trPr>
          <w:cantSplit/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35B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3E34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2A0F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1A63AC6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</w:tr>
      <w:tr w:rsidR="00066834" w:rsidRPr="00AC2435" w14:paraId="519AA3FE" w14:textId="77777777" w:rsidTr="00066834">
        <w:trPr>
          <w:cantSplit/>
          <w:trHeight w:val="907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AE576E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10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20</w:t>
            </w:r>
          </w:p>
          <w:p w14:paraId="445CDC0B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39727DF8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12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31D" w14:textId="77777777" w:rsidR="00066834" w:rsidRPr="00AC2435" w:rsidRDefault="0006683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4B824F70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5</w:t>
            </w:r>
            <w:r w:rsidRPr="00AC2435">
              <w:rPr>
                <w:rFonts w:ascii="微軟正黑體" w:eastAsia="微軟正黑體" w:hAnsi="微軟正黑體" w:hint="eastAsia"/>
              </w:rPr>
              <w:t>章至第</w:t>
            </w:r>
            <w:r w:rsidRPr="00AC2435">
              <w:rPr>
                <w:rFonts w:ascii="微軟正黑體" w:eastAsia="微軟正黑體" w:hAnsi="微軟正黑體"/>
              </w:rPr>
              <w:t>6</w:t>
            </w:r>
            <w:r w:rsidRPr="00AC2435">
              <w:rPr>
                <w:rFonts w:ascii="微軟正黑體" w:eastAsia="微軟正黑體" w:hAnsi="微軟正黑體" w:hint="eastAsia"/>
              </w:rPr>
              <w:t>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E57EC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49EFE993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12</w:t>
            </w:r>
            <w:r w:rsidRPr="00AC2435">
              <w:rPr>
                <w:rFonts w:ascii="微軟正黑體" w:eastAsia="微軟正黑體" w:hAnsi="微軟正黑體" w:hint="eastAsia"/>
              </w:rPr>
              <w:t>章犯規</w:t>
            </w:r>
          </w:p>
          <w:p w14:paraId="13E09B60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及不正當行為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2AB565BA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裁判實務訓練</w:t>
            </w:r>
          </w:p>
          <w:p w14:paraId="0C0C5EB9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臨場分組實習</w:t>
            </w:r>
          </w:p>
        </w:tc>
      </w:tr>
      <w:tr w:rsidR="00066834" w:rsidRPr="00AC2435" w14:paraId="6366A467" w14:textId="77777777" w:rsidTr="0090393E">
        <w:trPr>
          <w:cantSplit/>
          <w:trHeight w:val="5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92175F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3977804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42FDB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010CCED0" w14:textId="77777777" w:rsidR="00066834" w:rsidRPr="00AC2435" w:rsidRDefault="00066834">
            <w:pPr>
              <w:spacing w:line="240" w:lineRule="exact"/>
              <w:ind w:firstLineChars="100" w:firstLine="220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</w:tr>
      <w:tr w:rsidR="00066834" w:rsidRPr="00AC2435" w14:paraId="7FC124FB" w14:textId="77777777" w:rsidTr="0090393E">
        <w:trPr>
          <w:cantSplit/>
          <w:trHeight w:val="778"/>
          <w:jc w:val="center"/>
        </w:trPr>
        <w:tc>
          <w:tcPr>
            <w:tcW w:w="1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BDEF03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12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  <w:p w14:paraId="58874B76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5966D3FE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13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A737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午</w:t>
            </w:r>
            <w:r w:rsidRPr="00AC2435">
              <w:rPr>
                <w:rFonts w:ascii="微軟正黑體" w:eastAsia="微軟正黑體" w:hAnsi="微軟正黑體"/>
              </w:rPr>
              <w:t xml:space="preserve">    </w:t>
            </w:r>
            <w:r w:rsidRPr="00AC2435">
              <w:rPr>
                <w:rFonts w:ascii="微軟正黑體" w:eastAsia="微軟正黑體" w:hAnsi="微軟正黑體" w:hint="eastAsia"/>
              </w:rPr>
              <w:t>餐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D10F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午</w:t>
            </w:r>
            <w:r w:rsidRPr="00AC2435">
              <w:rPr>
                <w:rFonts w:ascii="微軟正黑體" w:eastAsia="微軟正黑體" w:hAnsi="微軟正黑體"/>
              </w:rPr>
              <w:t xml:space="preserve">    </w:t>
            </w:r>
            <w:r w:rsidRPr="00AC2435">
              <w:rPr>
                <w:rFonts w:ascii="微軟正黑體" w:eastAsia="微軟正黑體" w:hAnsi="微軟正黑體" w:hint="eastAsia"/>
              </w:rPr>
              <w:t>餐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446EB64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午</w:t>
            </w:r>
            <w:r w:rsidRPr="00AC2435">
              <w:rPr>
                <w:rFonts w:ascii="微軟正黑體" w:eastAsia="微軟正黑體" w:hAnsi="微軟正黑體"/>
              </w:rPr>
              <w:t xml:space="preserve">    </w:t>
            </w:r>
            <w:r w:rsidRPr="00AC2435">
              <w:rPr>
                <w:rFonts w:ascii="微軟正黑體" w:eastAsia="微軟正黑體" w:hAnsi="微軟正黑體" w:hint="eastAsia"/>
              </w:rPr>
              <w:t>餐</w:t>
            </w:r>
          </w:p>
        </w:tc>
      </w:tr>
      <w:tr w:rsidR="00066834" w:rsidRPr="00AC2435" w14:paraId="04CFEE6E" w14:textId="77777777" w:rsidTr="0090393E">
        <w:trPr>
          <w:cantSplit/>
          <w:trHeight w:val="76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B4A03B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73B267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8FF162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312C1FE2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主辦單位</w:t>
            </w:r>
          </w:p>
        </w:tc>
      </w:tr>
      <w:tr w:rsidR="00066834" w:rsidRPr="00AC2435" w14:paraId="74BCEABB" w14:textId="77777777" w:rsidTr="00066834">
        <w:trPr>
          <w:cantSplit/>
          <w:trHeight w:val="907"/>
          <w:jc w:val="center"/>
        </w:trPr>
        <w:tc>
          <w:tcPr>
            <w:tcW w:w="1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B6D2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13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  <w:p w14:paraId="28446D5C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64241871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14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40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A5D4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14489CBF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7</w:t>
            </w:r>
            <w:r w:rsidRPr="00AC2435">
              <w:rPr>
                <w:rFonts w:ascii="微軟正黑體" w:eastAsia="微軟正黑體" w:hAnsi="微軟正黑體" w:hint="eastAsia"/>
              </w:rPr>
              <w:t>章至第</w:t>
            </w:r>
            <w:r w:rsidRPr="00AC2435">
              <w:rPr>
                <w:rFonts w:ascii="微軟正黑體" w:eastAsia="微軟正黑體" w:hAnsi="微軟正黑體"/>
              </w:rPr>
              <w:t>10</w:t>
            </w:r>
            <w:r w:rsidRPr="00AC2435">
              <w:rPr>
                <w:rFonts w:ascii="微軟正黑體" w:eastAsia="微軟正黑體" w:hAnsi="微軟正黑體" w:hint="eastAsia"/>
              </w:rPr>
              <w:t>章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FFFD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Futsal</w:t>
            </w:r>
            <w:r w:rsidRPr="00AC2435">
              <w:rPr>
                <w:rFonts w:ascii="微軟正黑體" w:eastAsia="微軟正黑體" w:hAnsi="微軟正黑體" w:hint="eastAsia"/>
              </w:rPr>
              <w:t>足球規則</w:t>
            </w:r>
          </w:p>
          <w:p w14:paraId="07B65405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第</w:t>
            </w:r>
            <w:r w:rsidRPr="00AC2435">
              <w:rPr>
                <w:rFonts w:ascii="微軟正黑體" w:eastAsia="微軟正黑體" w:hAnsi="微軟正黑體"/>
              </w:rPr>
              <w:t>13</w:t>
            </w:r>
            <w:r w:rsidRPr="00AC2435">
              <w:rPr>
                <w:rFonts w:ascii="微軟正黑體" w:eastAsia="微軟正黑體" w:hAnsi="微軟正黑體" w:hint="eastAsia"/>
              </w:rPr>
              <w:t>章至第</w:t>
            </w:r>
            <w:r w:rsidRPr="00AC2435">
              <w:rPr>
                <w:rFonts w:ascii="微軟正黑體" w:eastAsia="微軟正黑體" w:hAnsi="微軟正黑體"/>
              </w:rPr>
              <w:t>14</w:t>
            </w:r>
            <w:r w:rsidRPr="00AC2435">
              <w:rPr>
                <w:rFonts w:ascii="微軟正黑體" w:eastAsia="微軟正黑體" w:hAnsi="微軟正黑體" w:hint="eastAsia"/>
              </w:rPr>
              <w:t>章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C205C0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判例研討、筆試及</w:t>
            </w:r>
          </w:p>
          <w:p w14:paraId="466390F5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筆試測驗檢討</w:t>
            </w:r>
          </w:p>
        </w:tc>
      </w:tr>
      <w:tr w:rsidR="00066834" w:rsidRPr="00AC2435" w14:paraId="2B79DD08" w14:textId="77777777" w:rsidTr="0090393E">
        <w:trPr>
          <w:cantSplit/>
          <w:trHeight w:val="60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FF13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82F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7A53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B7AA787" w14:textId="77777777" w:rsidR="00066834" w:rsidRPr="00AC2435" w:rsidRDefault="00066834">
            <w:pPr>
              <w:spacing w:line="240" w:lineRule="exact"/>
              <w:ind w:firstLineChars="100" w:firstLine="220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</w:tr>
      <w:tr w:rsidR="00066834" w:rsidRPr="00AC2435" w14:paraId="6842AE2D" w14:textId="77777777" w:rsidTr="00066834">
        <w:trPr>
          <w:cantSplit/>
          <w:trHeight w:val="907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4076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15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00</w:t>
            </w:r>
          </w:p>
          <w:p w14:paraId="7FB2F6C9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0FB26A0B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16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9AE690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裁判助理裁判號、</w:t>
            </w:r>
          </w:p>
          <w:p w14:paraId="338BEF7D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哨音、手勢訓練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6F6BB3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裁判實務訓練</w:t>
            </w:r>
          </w:p>
          <w:p w14:paraId="3F836AF9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臨場分組實習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FABAE18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快樂賦歸</w:t>
            </w:r>
          </w:p>
        </w:tc>
      </w:tr>
      <w:tr w:rsidR="00066834" w:rsidRPr="00AC2435" w14:paraId="6D029F5F" w14:textId="77777777" w:rsidTr="0090393E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DDEB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EE7DF3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  <w:r w:rsidRPr="00AC243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62BD9B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43108D1E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066834" w:rsidRPr="00AC2435" w14:paraId="717E6A68" w14:textId="77777777" w:rsidTr="00066834">
        <w:trPr>
          <w:cantSplit/>
          <w:trHeight w:val="907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A8F9CC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16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40</w:t>
            </w:r>
          </w:p>
          <w:p w14:paraId="2583CB5F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C2435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4C1DC132" w14:textId="77777777" w:rsidR="00066834" w:rsidRPr="00AC2435" w:rsidRDefault="00066834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/>
              </w:rPr>
              <w:t>17</w:t>
            </w:r>
            <w:r w:rsidRPr="00AC2435">
              <w:rPr>
                <w:rFonts w:ascii="微軟正黑體" w:eastAsia="微軟正黑體" w:hAnsi="微軟正黑體" w:hint="eastAsia"/>
              </w:rPr>
              <w:t>：</w:t>
            </w:r>
            <w:r w:rsidRPr="00AC2435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897228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踢球入場</w:t>
            </w:r>
            <w:r w:rsidRPr="00AC2435">
              <w:rPr>
                <w:rFonts w:ascii="微軟正黑體" w:eastAsia="微軟正黑體" w:hAnsi="微軟正黑體"/>
              </w:rPr>
              <w:t xml:space="preserve"> </w:t>
            </w:r>
          </w:p>
          <w:p w14:paraId="2FED3DF3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球門球</w:t>
            </w:r>
            <w:r w:rsidRPr="00AC2435">
              <w:rPr>
                <w:rFonts w:ascii="微軟正黑體" w:eastAsia="微軟正黑體" w:hAnsi="微軟正黑體"/>
              </w:rPr>
              <w:t>/</w:t>
            </w:r>
            <w:r w:rsidRPr="00AC2435">
              <w:rPr>
                <w:rFonts w:ascii="微軟正黑體" w:eastAsia="微軟正黑體" w:hAnsi="微軟正黑體" w:hint="eastAsia"/>
              </w:rPr>
              <w:t>角球</w:t>
            </w:r>
          </w:p>
          <w:p w14:paraId="3B6E6FD0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位置與移動</w:t>
            </w:r>
          </w:p>
          <w:p w14:paraId="16C464EB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團隊合作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60437F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裁判實務訓練</w:t>
            </w:r>
          </w:p>
          <w:p w14:paraId="130A147D" w14:textId="77777777" w:rsidR="00066834" w:rsidRPr="00AC2435" w:rsidRDefault="000668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臨場分組實習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04C0BF7A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066834" w:rsidRPr="00AC2435" w14:paraId="50D65AA4" w14:textId="77777777" w:rsidTr="00066834">
        <w:trPr>
          <w:cantSplit/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C515BD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DFB42D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0FE4E1" w14:textId="77777777" w:rsidR="00066834" w:rsidRPr="00AC2435" w:rsidRDefault="00066834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AC2435">
              <w:rPr>
                <w:rFonts w:ascii="微軟正黑體" w:eastAsia="微軟正黑體" w:hAnsi="微軟正黑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71CC9754" w14:textId="77777777" w:rsidR="00066834" w:rsidRPr="00AC2435" w:rsidRDefault="00066834">
            <w:pPr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14:paraId="37916F08" w14:textId="77777777" w:rsidR="00264E20" w:rsidRPr="00AC2435" w:rsidRDefault="00264E20" w:rsidP="00D80C5F">
      <w:pPr>
        <w:rPr>
          <w:rFonts w:ascii="微軟正黑體" w:eastAsia="微軟正黑體" w:hAnsi="微軟正黑體"/>
        </w:rPr>
      </w:pPr>
    </w:p>
    <w:sectPr w:rsidR="00264E20" w:rsidRPr="00AC2435" w:rsidSect="00245593">
      <w:pgSz w:w="11909" w:h="16841"/>
      <w:pgMar w:top="803" w:right="1136" w:bottom="52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CE73" w14:textId="77777777" w:rsidR="00CF265C" w:rsidRDefault="00CF265C" w:rsidP="00CF265C">
      <w:pPr>
        <w:spacing w:after="0" w:line="240" w:lineRule="auto"/>
      </w:pPr>
      <w:r>
        <w:separator/>
      </w:r>
    </w:p>
  </w:endnote>
  <w:endnote w:type="continuationSeparator" w:id="0">
    <w:p w14:paraId="4CD93D8A" w14:textId="77777777" w:rsidR="00CF265C" w:rsidRDefault="00CF265C" w:rsidP="00CF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七">
    <w:altName w:val="新細明體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283A" w14:textId="77777777" w:rsidR="00CF265C" w:rsidRDefault="00CF265C" w:rsidP="00CF265C">
      <w:pPr>
        <w:spacing w:after="0" w:line="240" w:lineRule="auto"/>
      </w:pPr>
      <w:r>
        <w:separator/>
      </w:r>
    </w:p>
  </w:footnote>
  <w:footnote w:type="continuationSeparator" w:id="0">
    <w:p w14:paraId="4A9D1C87" w14:textId="77777777" w:rsidR="00CF265C" w:rsidRDefault="00CF265C" w:rsidP="00CF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34.5pt;height:23.25pt;visibility:visible;mso-wrap-style:square" o:bullet="t">
        <v:imagedata r:id="rId1" o:title=""/>
      </v:shape>
    </w:pict>
  </w:numPicBullet>
  <w:abstractNum w:abstractNumId="0" w15:restartNumberingAfterBreak="0">
    <w:nsid w:val="050532E9"/>
    <w:multiLevelType w:val="hybridMultilevel"/>
    <w:tmpl w:val="9A007A8E"/>
    <w:lvl w:ilvl="0" w:tplc="BB843E16">
      <w:start w:val="10"/>
      <w:numFmt w:val="taiwaneseCountingThousand"/>
      <w:lvlText w:val="%1、"/>
      <w:lvlJc w:val="left"/>
      <w:pPr>
        <w:ind w:left="469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22A12"/>
    <w:multiLevelType w:val="hybridMultilevel"/>
    <w:tmpl w:val="5158EC18"/>
    <w:lvl w:ilvl="0" w:tplc="026A10B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6C25D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A0E6C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1BAC8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0E74D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9F27DF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AA6E4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D0EE6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40B8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1FBB797D"/>
    <w:multiLevelType w:val="hybridMultilevel"/>
    <w:tmpl w:val="E2E2AF34"/>
    <w:lvl w:ilvl="0" w:tplc="7EC48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2E89"/>
    <w:multiLevelType w:val="hybridMultilevel"/>
    <w:tmpl w:val="E69EFFEE"/>
    <w:lvl w:ilvl="0" w:tplc="130401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4" w15:restartNumberingAfterBreak="0">
    <w:nsid w:val="21415FE5"/>
    <w:multiLevelType w:val="hybridMultilevel"/>
    <w:tmpl w:val="545226D2"/>
    <w:lvl w:ilvl="0" w:tplc="9C747CCE">
      <w:start w:val="16"/>
      <w:numFmt w:val="taiwaneseCountingThousand"/>
      <w:lvlText w:val="%1、"/>
      <w:lvlJc w:val="left"/>
      <w:pPr>
        <w:ind w:left="2293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54485C"/>
    <w:multiLevelType w:val="hybridMultilevel"/>
    <w:tmpl w:val="33941EC8"/>
    <w:lvl w:ilvl="0" w:tplc="A0C8A85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92522A2"/>
    <w:multiLevelType w:val="hybridMultilevel"/>
    <w:tmpl w:val="BDDA0DCE"/>
    <w:lvl w:ilvl="0" w:tplc="E6DE6BE0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7DA21D6">
      <w:start w:val="1"/>
      <w:numFmt w:val="taiwaneseCountingThousand"/>
      <w:lvlText w:val="(%2)"/>
      <w:lvlJc w:val="left"/>
      <w:pPr>
        <w:ind w:left="-633" w:hanging="390"/>
      </w:pPr>
      <w:rPr>
        <w:rFonts w:ascii="微軟正黑體" w:eastAsia="微軟正黑體" w:hAnsi="微軟正黑體" w:cs="微軟正黑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-63" w:hanging="480"/>
      </w:pPr>
    </w:lvl>
    <w:lvl w:ilvl="3" w:tplc="0409000F" w:tentative="1">
      <w:start w:val="1"/>
      <w:numFmt w:val="decimal"/>
      <w:lvlText w:val="%4."/>
      <w:lvlJc w:val="left"/>
      <w:pPr>
        <w:ind w:left="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" w:hanging="480"/>
      </w:pPr>
    </w:lvl>
    <w:lvl w:ilvl="5" w:tplc="0409001B" w:tentative="1">
      <w:start w:val="1"/>
      <w:numFmt w:val="lowerRoman"/>
      <w:lvlText w:val="%6."/>
      <w:lvlJc w:val="right"/>
      <w:pPr>
        <w:ind w:left="1377" w:hanging="480"/>
      </w:pPr>
    </w:lvl>
    <w:lvl w:ilvl="6" w:tplc="0409000F" w:tentative="1">
      <w:start w:val="1"/>
      <w:numFmt w:val="decimal"/>
      <w:lvlText w:val="%7."/>
      <w:lvlJc w:val="left"/>
      <w:pPr>
        <w:ind w:left="1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37" w:hanging="480"/>
      </w:pPr>
    </w:lvl>
    <w:lvl w:ilvl="8" w:tplc="0409001B" w:tentative="1">
      <w:start w:val="1"/>
      <w:numFmt w:val="lowerRoman"/>
      <w:lvlText w:val="%9."/>
      <w:lvlJc w:val="right"/>
      <w:pPr>
        <w:ind w:left="2817" w:hanging="480"/>
      </w:pPr>
    </w:lvl>
  </w:abstractNum>
  <w:abstractNum w:abstractNumId="7" w15:restartNumberingAfterBreak="0">
    <w:nsid w:val="2F550479"/>
    <w:multiLevelType w:val="hybridMultilevel"/>
    <w:tmpl w:val="B1208C16"/>
    <w:lvl w:ilvl="0" w:tplc="1780E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4022DD"/>
    <w:multiLevelType w:val="hybridMultilevel"/>
    <w:tmpl w:val="6048400C"/>
    <w:lvl w:ilvl="0" w:tplc="9A30ACD4">
      <w:start w:val="1"/>
      <w:numFmt w:val="taiwaneseCountingThousand"/>
      <w:lvlText w:val="(%1)"/>
      <w:lvlJc w:val="left"/>
      <w:pPr>
        <w:ind w:left="1983" w:hanging="480"/>
      </w:pPr>
      <w:rPr>
        <w:rFonts w:asciiTheme="minorHAnsi" w:hAnsiTheme="minorHAnsi" w:cstheme="minorHAnsi" w:hint="default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9" w15:restartNumberingAfterBreak="0">
    <w:nsid w:val="35E559E9"/>
    <w:multiLevelType w:val="hybridMultilevel"/>
    <w:tmpl w:val="FFAE772E"/>
    <w:lvl w:ilvl="0" w:tplc="A754F17C">
      <w:start w:val="6"/>
      <w:numFmt w:val="taiwaneseCountingThousand"/>
      <w:lvlText w:val="%1、"/>
      <w:lvlJc w:val="left"/>
      <w:pPr>
        <w:ind w:left="920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36C56C52"/>
    <w:multiLevelType w:val="hybridMultilevel"/>
    <w:tmpl w:val="C3CC197C"/>
    <w:lvl w:ilvl="0" w:tplc="F606F290">
      <w:start w:val="11"/>
      <w:numFmt w:val="decimal"/>
      <w:pStyle w:val="1"/>
      <w:lvlText w:val="%1"/>
      <w:lvlJc w:val="left"/>
      <w:pPr>
        <w:ind w:left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3A4AA62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646E640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8DE510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9E8446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8FEA69A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2102B9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56CE99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09F09DF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CF1245"/>
    <w:multiLevelType w:val="hybridMultilevel"/>
    <w:tmpl w:val="46382580"/>
    <w:lvl w:ilvl="0" w:tplc="01A21514">
      <w:start w:val="15"/>
      <w:numFmt w:val="decimal"/>
      <w:lvlText w:val="%1"/>
      <w:lvlJc w:val="left"/>
      <w:pPr>
        <w:ind w:left="3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4D76A">
      <w:start w:val="1"/>
      <w:numFmt w:val="lowerLetter"/>
      <w:lvlText w:val="%2"/>
      <w:lvlJc w:val="left"/>
      <w:pPr>
        <w:ind w:left="15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8FB3C">
      <w:start w:val="1"/>
      <w:numFmt w:val="lowerRoman"/>
      <w:lvlText w:val="%3"/>
      <w:lvlJc w:val="left"/>
      <w:pPr>
        <w:ind w:left="23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ACEAC">
      <w:start w:val="1"/>
      <w:numFmt w:val="decimal"/>
      <w:lvlText w:val="%4"/>
      <w:lvlJc w:val="left"/>
      <w:pPr>
        <w:ind w:left="30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0146">
      <w:start w:val="1"/>
      <w:numFmt w:val="lowerLetter"/>
      <w:lvlText w:val="%5"/>
      <w:lvlJc w:val="left"/>
      <w:pPr>
        <w:ind w:left="37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B440">
      <w:start w:val="1"/>
      <w:numFmt w:val="lowerRoman"/>
      <w:lvlText w:val="%6"/>
      <w:lvlJc w:val="left"/>
      <w:pPr>
        <w:ind w:left="44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33C0">
      <w:start w:val="1"/>
      <w:numFmt w:val="decimal"/>
      <w:lvlText w:val="%7"/>
      <w:lvlJc w:val="left"/>
      <w:pPr>
        <w:ind w:left="51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B170">
      <w:start w:val="1"/>
      <w:numFmt w:val="lowerLetter"/>
      <w:lvlText w:val="%8"/>
      <w:lvlJc w:val="left"/>
      <w:pPr>
        <w:ind w:left="59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CD7C8">
      <w:start w:val="1"/>
      <w:numFmt w:val="lowerRoman"/>
      <w:lvlText w:val="%9"/>
      <w:lvlJc w:val="left"/>
      <w:pPr>
        <w:ind w:left="66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ED627B"/>
    <w:multiLevelType w:val="hybridMultilevel"/>
    <w:tmpl w:val="BA6EBE36"/>
    <w:lvl w:ilvl="0" w:tplc="4C3885DE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112C05"/>
    <w:multiLevelType w:val="hybridMultilevel"/>
    <w:tmpl w:val="14D0AC12"/>
    <w:lvl w:ilvl="0" w:tplc="9A30ACD4">
      <w:start w:val="1"/>
      <w:numFmt w:val="taiwaneseCountingThousand"/>
      <w:lvlText w:val="(%1)"/>
      <w:lvlJc w:val="left"/>
      <w:pPr>
        <w:ind w:left="2293" w:hanging="480"/>
      </w:pPr>
      <w:rPr>
        <w:rFonts w:asciiTheme="minorHAnsi" w:hAnsiTheme="minorHAnsi" w:cstheme="minorHAnsi" w:hint="default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773" w:hanging="480"/>
      </w:pPr>
    </w:lvl>
    <w:lvl w:ilvl="2" w:tplc="0409001B" w:tentative="1">
      <w:start w:val="1"/>
      <w:numFmt w:val="lowerRoman"/>
      <w:lvlText w:val="%3."/>
      <w:lvlJc w:val="right"/>
      <w:pPr>
        <w:ind w:left="3253" w:hanging="480"/>
      </w:pPr>
    </w:lvl>
    <w:lvl w:ilvl="3" w:tplc="0409000F" w:tentative="1">
      <w:start w:val="1"/>
      <w:numFmt w:val="decimal"/>
      <w:lvlText w:val="%4."/>
      <w:lvlJc w:val="left"/>
      <w:pPr>
        <w:ind w:left="3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3" w:hanging="480"/>
      </w:pPr>
    </w:lvl>
    <w:lvl w:ilvl="5" w:tplc="0409001B" w:tentative="1">
      <w:start w:val="1"/>
      <w:numFmt w:val="lowerRoman"/>
      <w:lvlText w:val="%6."/>
      <w:lvlJc w:val="right"/>
      <w:pPr>
        <w:ind w:left="4693" w:hanging="480"/>
      </w:pPr>
    </w:lvl>
    <w:lvl w:ilvl="6" w:tplc="0409000F" w:tentative="1">
      <w:start w:val="1"/>
      <w:numFmt w:val="decimal"/>
      <w:lvlText w:val="%7."/>
      <w:lvlJc w:val="left"/>
      <w:pPr>
        <w:ind w:left="5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3" w:hanging="480"/>
      </w:pPr>
    </w:lvl>
    <w:lvl w:ilvl="8" w:tplc="0409001B" w:tentative="1">
      <w:start w:val="1"/>
      <w:numFmt w:val="lowerRoman"/>
      <w:lvlText w:val="%9."/>
      <w:lvlJc w:val="right"/>
      <w:pPr>
        <w:ind w:left="6133" w:hanging="480"/>
      </w:pPr>
    </w:lvl>
  </w:abstractNum>
  <w:abstractNum w:abstractNumId="14" w15:restartNumberingAfterBreak="0">
    <w:nsid w:val="3F904402"/>
    <w:multiLevelType w:val="hybridMultilevel"/>
    <w:tmpl w:val="7234A410"/>
    <w:lvl w:ilvl="0" w:tplc="A572AB9A">
      <w:start w:val="13"/>
      <w:numFmt w:val="japaneseCounting"/>
      <w:lvlText w:val="%1、"/>
      <w:lvlJc w:val="left"/>
      <w:pPr>
        <w:ind w:left="7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2B60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CFD5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CADA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69E9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269B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0DBC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AEB6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0B5B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25F31"/>
    <w:multiLevelType w:val="hybridMultilevel"/>
    <w:tmpl w:val="4322CFB0"/>
    <w:lvl w:ilvl="0" w:tplc="364A31E8">
      <w:start w:val="9"/>
      <w:numFmt w:val="decimalZero"/>
      <w:lvlText w:val="%1"/>
      <w:lvlJc w:val="left"/>
      <w:pPr>
        <w:ind w:left="3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6203A">
      <w:start w:val="1"/>
      <w:numFmt w:val="lowerLetter"/>
      <w:lvlText w:val="%2"/>
      <w:lvlJc w:val="left"/>
      <w:pPr>
        <w:ind w:left="16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470C4">
      <w:start w:val="1"/>
      <w:numFmt w:val="lowerRoman"/>
      <w:lvlText w:val="%3"/>
      <w:lvlJc w:val="left"/>
      <w:pPr>
        <w:ind w:left="23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E1B66">
      <w:start w:val="1"/>
      <w:numFmt w:val="decimal"/>
      <w:lvlText w:val="%4"/>
      <w:lvlJc w:val="left"/>
      <w:pPr>
        <w:ind w:left="30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A6AEC">
      <w:start w:val="1"/>
      <w:numFmt w:val="lowerLetter"/>
      <w:lvlText w:val="%5"/>
      <w:lvlJc w:val="left"/>
      <w:pPr>
        <w:ind w:left="37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2D46C">
      <w:start w:val="1"/>
      <w:numFmt w:val="lowerRoman"/>
      <w:lvlText w:val="%6"/>
      <w:lvlJc w:val="left"/>
      <w:pPr>
        <w:ind w:left="44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154">
      <w:start w:val="1"/>
      <w:numFmt w:val="decimal"/>
      <w:lvlText w:val="%7"/>
      <w:lvlJc w:val="left"/>
      <w:pPr>
        <w:ind w:left="52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C35C6">
      <w:start w:val="1"/>
      <w:numFmt w:val="lowerLetter"/>
      <w:lvlText w:val="%8"/>
      <w:lvlJc w:val="left"/>
      <w:pPr>
        <w:ind w:left="59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C30AE">
      <w:start w:val="1"/>
      <w:numFmt w:val="lowerRoman"/>
      <w:lvlText w:val="%9"/>
      <w:lvlJc w:val="left"/>
      <w:pPr>
        <w:ind w:left="66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800BB"/>
    <w:multiLevelType w:val="hybridMultilevel"/>
    <w:tmpl w:val="33941EC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23B1A87"/>
    <w:multiLevelType w:val="hybridMultilevel"/>
    <w:tmpl w:val="D6AE5B56"/>
    <w:lvl w:ilvl="0" w:tplc="1780E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5F6E44"/>
    <w:multiLevelType w:val="hybridMultilevel"/>
    <w:tmpl w:val="D0A00476"/>
    <w:lvl w:ilvl="0" w:tplc="9A30ACD4">
      <w:start w:val="1"/>
      <w:numFmt w:val="taiwaneseCountingThousand"/>
      <w:lvlText w:val="(%1)"/>
      <w:lvlJc w:val="left"/>
      <w:pPr>
        <w:ind w:left="2355" w:hanging="480"/>
      </w:pPr>
      <w:rPr>
        <w:rFonts w:asciiTheme="minorHAnsi" w:hAnsiTheme="minorHAnsi" w:cstheme="minorHAnsi" w:hint="default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48E94CEC"/>
    <w:multiLevelType w:val="hybridMultilevel"/>
    <w:tmpl w:val="8ECA496E"/>
    <w:lvl w:ilvl="0" w:tplc="1780E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FB4045"/>
    <w:multiLevelType w:val="hybridMultilevel"/>
    <w:tmpl w:val="C5A4A920"/>
    <w:lvl w:ilvl="0" w:tplc="1780EA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B2B1F"/>
    <w:multiLevelType w:val="hybridMultilevel"/>
    <w:tmpl w:val="22707190"/>
    <w:lvl w:ilvl="0" w:tplc="4014B8A8">
      <w:start w:val="13"/>
      <w:numFmt w:val="decimal"/>
      <w:lvlText w:val="%1"/>
      <w:lvlJc w:val="left"/>
      <w:pPr>
        <w:ind w:left="3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09702">
      <w:start w:val="1"/>
      <w:numFmt w:val="lowerLetter"/>
      <w:lvlText w:val="%2"/>
      <w:lvlJc w:val="left"/>
      <w:pPr>
        <w:ind w:left="15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62">
      <w:start w:val="1"/>
      <w:numFmt w:val="lowerRoman"/>
      <w:lvlText w:val="%3"/>
      <w:lvlJc w:val="left"/>
      <w:pPr>
        <w:ind w:left="23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9438">
      <w:start w:val="1"/>
      <w:numFmt w:val="decimal"/>
      <w:lvlText w:val="%4"/>
      <w:lvlJc w:val="left"/>
      <w:pPr>
        <w:ind w:left="30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E94A0">
      <w:start w:val="1"/>
      <w:numFmt w:val="lowerLetter"/>
      <w:lvlText w:val="%5"/>
      <w:lvlJc w:val="left"/>
      <w:pPr>
        <w:ind w:left="3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2A500">
      <w:start w:val="1"/>
      <w:numFmt w:val="lowerRoman"/>
      <w:lvlText w:val="%6"/>
      <w:lvlJc w:val="left"/>
      <w:pPr>
        <w:ind w:left="44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559A">
      <w:start w:val="1"/>
      <w:numFmt w:val="decimal"/>
      <w:lvlText w:val="%7"/>
      <w:lvlJc w:val="left"/>
      <w:pPr>
        <w:ind w:left="51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870FA">
      <w:start w:val="1"/>
      <w:numFmt w:val="lowerLetter"/>
      <w:lvlText w:val="%8"/>
      <w:lvlJc w:val="left"/>
      <w:pPr>
        <w:ind w:left="59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9F2C">
      <w:start w:val="1"/>
      <w:numFmt w:val="lowerRoman"/>
      <w:lvlText w:val="%9"/>
      <w:lvlJc w:val="left"/>
      <w:pPr>
        <w:ind w:left="66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256640"/>
    <w:multiLevelType w:val="hybridMultilevel"/>
    <w:tmpl w:val="08ECA0E6"/>
    <w:lvl w:ilvl="0" w:tplc="FFFFFFFF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65757F51"/>
    <w:multiLevelType w:val="hybridMultilevel"/>
    <w:tmpl w:val="1B82CEF4"/>
    <w:lvl w:ilvl="0" w:tplc="1E32D664">
      <w:start w:val="8"/>
      <w:numFmt w:val="decimalZero"/>
      <w:lvlText w:val="%1"/>
      <w:lvlJc w:val="left"/>
      <w:pPr>
        <w:ind w:left="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615DE">
      <w:start w:val="1"/>
      <w:numFmt w:val="lowerLetter"/>
      <w:lvlText w:val="%2"/>
      <w:lvlJc w:val="left"/>
      <w:pPr>
        <w:ind w:left="16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E231A">
      <w:start w:val="1"/>
      <w:numFmt w:val="lowerRoman"/>
      <w:lvlText w:val="%3"/>
      <w:lvlJc w:val="left"/>
      <w:pPr>
        <w:ind w:left="23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4AD3E">
      <w:start w:val="1"/>
      <w:numFmt w:val="decimal"/>
      <w:lvlText w:val="%4"/>
      <w:lvlJc w:val="left"/>
      <w:pPr>
        <w:ind w:left="30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03F14">
      <w:start w:val="1"/>
      <w:numFmt w:val="lowerLetter"/>
      <w:lvlText w:val="%5"/>
      <w:lvlJc w:val="left"/>
      <w:pPr>
        <w:ind w:left="37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EFF18">
      <w:start w:val="1"/>
      <w:numFmt w:val="lowerRoman"/>
      <w:lvlText w:val="%6"/>
      <w:lvlJc w:val="left"/>
      <w:pPr>
        <w:ind w:left="44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8052E">
      <w:start w:val="1"/>
      <w:numFmt w:val="decimal"/>
      <w:lvlText w:val="%7"/>
      <w:lvlJc w:val="left"/>
      <w:pPr>
        <w:ind w:left="52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0403A">
      <w:start w:val="1"/>
      <w:numFmt w:val="lowerLetter"/>
      <w:lvlText w:val="%8"/>
      <w:lvlJc w:val="left"/>
      <w:pPr>
        <w:ind w:left="59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44620">
      <w:start w:val="1"/>
      <w:numFmt w:val="lowerRoman"/>
      <w:lvlText w:val="%9"/>
      <w:lvlJc w:val="left"/>
      <w:pPr>
        <w:ind w:left="66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A66576"/>
    <w:multiLevelType w:val="hybridMultilevel"/>
    <w:tmpl w:val="77D49482"/>
    <w:lvl w:ilvl="0" w:tplc="A754F17C">
      <w:start w:val="6"/>
      <w:numFmt w:val="taiwaneseCountingThousand"/>
      <w:lvlText w:val="%1、"/>
      <w:lvlJc w:val="left"/>
      <w:pPr>
        <w:ind w:left="469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25" w15:restartNumberingAfterBreak="0">
    <w:nsid w:val="6B4B7C65"/>
    <w:multiLevelType w:val="hybridMultilevel"/>
    <w:tmpl w:val="22E4FE88"/>
    <w:lvl w:ilvl="0" w:tplc="EC8083C6">
      <w:start w:val="15"/>
      <w:numFmt w:val="taiwaneseCountingThousand"/>
      <w:lvlText w:val="%1、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1C3509"/>
    <w:multiLevelType w:val="hybridMultilevel"/>
    <w:tmpl w:val="9B708778"/>
    <w:lvl w:ilvl="0" w:tplc="1780EADC">
      <w:start w:val="1"/>
      <w:numFmt w:val="taiwaneseCountingThousand"/>
      <w:lvlText w:val="%1、"/>
      <w:lvlJc w:val="left"/>
      <w:pPr>
        <w:ind w:left="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27" w15:restartNumberingAfterBreak="0">
    <w:nsid w:val="6DD66A05"/>
    <w:multiLevelType w:val="hybridMultilevel"/>
    <w:tmpl w:val="29528920"/>
    <w:lvl w:ilvl="0" w:tplc="A754F17C">
      <w:start w:val="6"/>
      <w:numFmt w:val="taiwaneseCountingThousand"/>
      <w:lvlText w:val="%1、"/>
      <w:lvlJc w:val="left"/>
      <w:pPr>
        <w:ind w:left="495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28" w15:restartNumberingAfterBreak="0">
    <w:nsid w:val="6FBC5E6D"/>
    <w:multiLevelType w:val="hybridMultilevel"/>
    <w:tmpl w:val="9D14743C"/>
    <w:lvl w:ilvl="0" w:tplc="1780EADC">
      <w:start w:val="1"/>
      <w:numFmt w:val="taiwaneseCountingThousand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9" w15:restartNumberingAfterBreak="0">
    <w:nsid w:val="72AF773B"/>
    <w:multiLevelType w:val="hybridMultilevel"/>
    <w:tmpl w:val="B2B43276"/>
    <w:lvl w:ilvl="0" w:tplc="CF1886F0">
      <w:start w:val="1"/>
      <w:numFmt w:val="taiwaneseCountingThousand"/>
      <w:lvlText w:val="%1、"/>
      <w:lvlJc w:val="left"/>
      <w:pPr>
        <w:ind w:left="622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75F20F5D"/>
    <w:multiLevelType w:val="hybridMultilevel"/>
    <w:tmpl w:val="269C71D2"/>
    <w:lvl w:ilvl="0" w:tplc="9A30ACD4">
      <w:start w:val="1"/>
      <w:numFmt w:val="taiwaneseCountingThousand"/>
      <w:lvlText w:val="(%1)"/>
      <w:lvlJc w:val="left"/>
      <w:pPr>
        <w:ind w:left="2255" w:hanging="480"/>
      </w:pPr>
      <w:rPr>
        <w:rFonts w:asciiTheme="minorHAnsi" w:hAnsiTheme="minorHAnsi" w:cstheme="minorHAnsi" w:hint="default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735" w:hanging="480"/>
      </w:pPr>
    </w:lvl>
    <w:lvl w:ilvl="2" w:tplc="0409001B" w:tentative="1">
      <w:start w:val="1"/>
      <w:numFmt w:val="lowerRoman"/>
      <w:lvlText w:val="%3."/>
      <w:lvlJc w:val="right"/>
      <w:pPr>
        <w:ind w:left="3215" w:hanging="480"/>
      </w:pPr>
    </w:lvl>
    <w:lvl w:ilvl="3" w:tplc="0409000F" w:tentative="1">
      <w:start w:val="1"/>
      <w:numFmt w:val="decimal"/>
      <w:lvlText w:val="%4."/>
      <w:lvlJc w:val="left"/>
      <w:pPr>
        <w:ind w:left="3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5" w:hanging="480"/>
      </w:pPr>
    </w:lvl>
    <w:lvl w:ilvl="5" w:tplc="0409001B" w:tentative="1">
      <w:start w:val="1"/>
      <w:numFmt w:val="lowerRoman"/>
      <w:lvlText w:val="%6."/>
      <w:lvlJc w:val="right"/>
      <w:pPr>
        <w:ind w:left="4655" w:hanging="480"/>
      </w:pPr>
    </w:lvl>
    <w:lvl w:ilvl="6" w:tplc="0409000F" w:tentative="1">
      <w:start w:val="1"/>
      <w:numFmt w:val="decimal"/>
      <w:lvlText w:val="%7."/>
      <w:lvlJc w:val="left"/>
      <w:pPr>
        <w:ind w:left="5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5" w:hanging="480"/>
      </w:pPr>
    </w:lvl>
    <w:lvl w:ilvl="8" w:tplc="0409001B" w:tentative="1">
      <w:start w:val="1"/>
      <w:numFmt w:val="lowerRoman"/>
      <w:lvlText w:val="%9."/>
      <w:lvlJc w:val="right"/>
      <w:pPr>
        <w:ind w:left="6095" w:hanging="480"/>
      </w:pPr>
    </w:lvl>
  </w:abstractNum>
  <w:abstractNum w:abstractNumId="31" w15:restartNumberingAfterBreak="0">
    <w:nsid w:val="782B59C8"/>
    <w:multiLevelType w:val="hybridMultilevel"/>
    <w:tmpl w:val="2500E858"/>
    <w:lvl w:ilvl="0" w:tplc="A754F17C">
      <w:start w:val="6"/>
      <w:numFmt w:val="taiwaneseCountingThousand"/>
      <w:lvlText w:val="%1、"/>
      <w:lvlJc w:val="left"/>
      <w:pPr>
        <w:ind w:left="561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2" w15:restartNumberingAfterBreak="0">
    <w:nsid w:val="79836D02"/>
    <w:multiLevelType w:val="hybridMultilevel"/>
    <w:tmpl w:val="9576440A"/>
    <w:lvl w:ilvl="0" w:tplc="8878DDDC">
      <w:start w:val="11"/>
      <w:numFmt w:val="taiwaneseCountingThousand"/>
      <w:lvlText w:val="%1、"/>
      <w:lvlJc w:val="left"/>
      <w:pPr>
        <w:ind w:left="225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E04A6E"/>
    <w:multiLevelType w:val="hybridMultilevel"/>
    <w:tmpl w:val="63448772"/>
    <w:lvl w:ilvl="0" w:tplc="9A30ACD4">
      <w:start w:val="1"/>
      <w:numFmt w:val="taiwaneseCountingThousand"/>
      <w:lvlText w:val="(%1)"/>
      <w:lvlJc w:val="left"/>
      <w:pPr>
        <w:ind w:left="2115" w:hanging="480"/>
      </w:pPr>
      <w:rPr>
        <w:rFonts w:asciiTheme="minorHAnsi" w:hAnsiTheme="minorHAnsi" w:cstheme="minorHAnsi" w:hint="default"/>
        <w:sz w:val="22"/>
        <w:szCs w:val="20"/>
      </w:rPr>
    </w:lvl>
    <w:lvl w:ilvl="1" w:tplc="04090019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4" w15:restartNumberingAfterBreak="0">
    <w:nsid w:val="7F105178"/>
    <w:multiLevelType w:val="hybridMultilevel"/>
    <w:tmpl w:val="587AC650"/>
    <w:lvl w:ilvl="0" w:tplc="1780EA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91783059">
    <w:abstractNumId w:val="14"/>
  </w:num>
  <w:num w:numId="2" w16cid:durableId="479082637">
    <w:abstractNumId w:val="23"/>
  </w:num>
  <w:num w:numId="3" w16cid:durableId="1411349379">
    <w:abstractNumId w:val="15"/>
  </w:num>
  <w:num w:numId="4" w16cid:durableId="1564370607">
    <w:abstractNumId w:val="21"/>
  </w:num>
  <w:num w:numId="5" w16cid:durableId="1312295745">
    <w:abstractNumId w:val="11"/>
  </w:num>
  <w:num w:numId="6" w16cid:durableId="1134786707">
    <w:abstractNumId w:val="10"/>
  </w:num>
  <w:num w:numId="7" w16cid:durableId="2059432857">
    <w:abstractNumId w:val="29"/>
  </w:num>
  <w:num w:numId="8" w16cid:durableId="300114061">
    <w:abstractNumId w:val="1"/>
  </w:num>
  <w:num w:numId="9" w16cid:durableId="1175651887">
    <w:abstractNumId w:val="31"/>
  </w:num>
  <w:num w:numId="10" w16cid:durableId="1855263717">
    <w:abstractNumId w:val="24"/>
  </w:num>
  <w:num w:numId="11" w16cid:durableId="1712916556">
    <w:abstractNumId w:val="27"/>
  </w:num>
  <w:num w:numId="12" w16cid:durableId="823816562">
    <w:abstractNumId w:val="0"/>
  </w:num>
  <w:num w:numId="13" w16cid:durableId="1249147162">
    <w:abstractNumId w:val="2"/>
  </w:num>
  <w:num w:numId="14" w16cid:durableId="139230956">
    <w:abstractNumId w:val="34"/>
  </w:num>
  <w:num w:numId="15" w16cid:durableId="1169246807">
    <w:abstractNumId w:val="5"/>
  </w:num>
  <w:num w:numId="16" w16cid:durableId="1119452175">
    <w:abstractNumId w:val="7"/>
  </w:num>
  <w:num w:numId="17" w16cid:durableId="1773431427">
    <w:abstractNumId w:val="22"/>
  </w:num>
  <w:num w:numId="18" w16cid:durableId="1877423175">
    <w:abstractNumId w:val="17"/>
  </w:num>
  <w:num w:numId="19" w16cid:durableId="660501873">
    <w:abstractNumId w:val="16"/>
  </w:num>
  <w:num w:numId="20" w16cid:durableId="1269964460">
    <w:abstractNumId w:val="28"/>
  </w:num>
  <w:num w:numId="21" w16cid:durableId="159346926">
    <w:abstractNumId w:val="3"/>
  </w:num>
  <w:num w:numId="22" w16cid:durableId="1503201411">
    <w:abstractNumId w:val="8"/>
  </w:num>
  <w:num w:numId="23" w16cid:durableId="1829860248">
    <w:abstractNumId w:val="26"/>
  </w:num>
  <w:num w:numId="24" w16cid:durableId="1755587286">
    <w:abstractNumId w:val="6"/>
  </w:num>
  <w:num w:numId="25" w16cid:durableId="1209993946">
    <w:abstractNumId w:val="33"/>
  </w:num>
  <w:num w:numId="26" w16cid:durableId="235629970">
    <w:abstractNumId w:val="12"/>
  </w:num>
  <w:num w:numId="27" w16cid:durableId="671032518">
    <w:abstractNumId w:val="30"/>
  </w:num>
  <w:num w:numId="28" w16cid:durableId="37172962">
    <w:abstractNumId w:val="19"/>
  </w:num>
  <w:num w:numId="29" w16cid:durableId="722173546">
    <w:abstractNumId w:val="32"/>
  </w:num>
  <w:num w:numId="30" w16cid:durableId="481779826">
    <w:abstractNumId w:val="18"/>
  </w:num>
  <w:num w:numId="31" w16cid:durableId="1710642966">
    <w:abstractNumId w:val="13"/>
  </w:num>
  <w:num w:numId="32" w16cid:durableId="526989674">
    <w:abstractNumId w:val="20"/>
  </w:num>
  <w:num w:numId="33" w16cid:durableId="1916012069">
    <w:abstractNumId w:val="25"/>
  </w:num>
  <w:num w:numId="34" w16cid:durableId="248733062">
    <w:abstractNumId w:val="9"/>
  </w:num>
  <w:num w:numId="35" w16cid:durableId="607276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83"/>
    <w:rsid w:val="0005781C"/>
    <w:rsid w:val="00066834"/>
    <w:rsid w:val="00091D3E"/>
    <w:rsid w:val="000F6C78"/>
    <w:rsid w:val="00245593"/>
    <w:rsid w:val="00264E20"/>
    <w:rsid w:val="002D0F5F"/>
    <w:rsid w:val="0048251B"/>
    <w:rsid w:val="004C62A9"/>
    <w:rsid w:val="005567C4"/>
    <w:rsid w:val="005C3DD1"/>
    <w:rsid w:val="006A6EAC"/>
    <w:rsid w:val="0075469D"/>
    <w:rsid w:val="007D4A83"/>
    <w:rsid w:val="0090393E"/>
    <w:rsid w:val="00971800"/>
    <w:rsid w:val="00995BA8"/>
    <w:rsid w:val="00A26692"/>
    <w:rsid w:val="00AC2435"/>
    <w:rsid w:val="00B64C94"/>
    <w:rsid w:val="00CF265C"/>
    <w:rsid w:val="00D32E15"/>
    <w:rsid w:val="00D80C5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7237"/>
  <w15:docId w15:val="{063EDDA3-CB0B-416D-B770-3D5FFEF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line="259" w:lineRule="auto"/>
      <w:ind w:left="2672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62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65C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65C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cp:lastModifiedBy>李翊岐</cp:lastModifiedBy>
  <cp:revision>8</cp:revision>
  <dcterms:created xsi:type="dcterms:W3CDTF">2024-03-25T03:11:00Z</dcterms:created>
  <dcterms:modified xsi:type="dcterms:W3CDTF">2024-03-25T08:22:00Z</dcterms:modified>
</cp:coreProperties>
</file>